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28D6" w:rsidRDefault="009628D6" w:rsidP="009628D6">
      <w:r>
        <w:rPr>
          <w:noProof/>
        </w:rPr>
        <w:drawing>
          <wp:anchor distT="0" distB="0" distL="114300" distR="114300" simplePos="0" relativeHeight="251659264" behindDoc="1" locked="0" layoutInCell="1" allowOverlap="1">
            <wp:simplePos x="0" y="0"/>
            <wp:positionH relativeFrom="column">
              <wp:posOffset>-900430</wp:posOffset>
            </wp:positionH>
            <wp:positionV relativeFrom="paragraph">
              <wp:posOffset>-882650</wp:posOffset>
            </wp:positionV>
            <wp:extent cx="7572375" cy="10706100"/>
            <wp:effectExtent l="19050" t="0" r="9525" b="0"/>
            <wp:wrapNone/>
            <wp:docPr id="22" name="20 Imagen" descr="Portada doc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 documentos.png"/>
                    <pic:cNvPicPr/>
                  </pic:nvPicPr>
                  <pic:blipFill>
                    <a:blip r:embed="rId8" cstate="print"/>
                    <a:stretch>
                      <a:fillRect/>
                    </a:stretch>
                  </pic:blipFill>
                  <pic:spPr>
                    <a:xfrm>
                      <a:off x="0" y="0"/>
                      <a:ext cx="7572375" cy="10706100"/>
                    </a:xfrm>
                    <a:prstGeom prst="rect">
                      <a:avLst/>
                    </a:prstGeom>
                  </pic:spPr>
                </pic:pic>
              </a:graphicData>
            </a:graphic>
          </wp:anchor>
        </w:drawing>
      </w:r>
    </w:p>
    <w:p w:rsidR="009628D6" w:rsidRDefault="009628D6" w:rsidP="009628D6"/>
    <w:tbl>
      <w:tblPr>
        <w:tblpPr w:leftFromText="187" w:rightFromText="187" w:vertAnchor="page" w:horzAnchor="page" w:tblpX="5886" w:tblpY="4336"/>
        <w:tblW w:w="2939" w:type="pct"/>
        <w:tblBorders>
          <w:top w:val="single" w:sz="36" w:space="0" w:color="0070C0" w:themeColor="accent3"/>
          <w:bottom w:val="single" w:sz="36" w:space="0" w:color="0070C0" w:themeColor="accent3"/>
          <w:insideH w:val="single" w:sz="36" w:space="0" w:color="0070C0" w:themeColor="accent3"/>
        </w:tblBorders>
        <w:tblCellMar>
          <w:top w:w="360" w:type="dxa"/>
          <w:left w:w="115" w:type="dxa"/>
          <w:bottom w:w="360" w:type="dxa"/>
          <w:right w:w="115" w:type="dxa"/>
        </w:tblCellMar>
        <w:tblLook w:val="04A0"/>
      </w:tblPr>
      <w:tblGrid>
        <w:gridCol w:w="5568"/>
      </w:tblGrid>
      <w:tr w:rsidR="009628D6" w:rsidTr="001D67EF">
        <w:sdt>
          <w:sdtPr>
            <w:rPr>
              <w:rFonts w:ascii="Arial" w:hAnsi="Arial" w:cs="Arial"/>
              <w:color w:val="000000"/>
              <w:sz w:val="48"/>
              <w:szCs w:val="48"/>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9628D6" w:rsidRDefault="009628D6" w:rsidP="00980E56">
                <w:pPr>
                  <w:pStyle w:val="Sinespaciado"/>
                  <w:rPr>
                    <w:rFonts w:asciiTheme="majorHAnsi" w:eastAsiaTheme="majorEastAsia" w:hAnsiTheme="majorHAnsi" w:cstheme="majorBidi"/>
                    <w:sz w:val="72"/>
                    <w:szCs w:val="72"/>
                  </w:rPr>
                </w:pPr>
                <w:r>
                  <w:rPr>
                    <w:rFonts w:ascii="Arial" w:hAnsi="Arial" w:cs="Arial"/>
                    <w:color w:val="000000"/>
                    <w:sz w:val="48"/>
                    <w:szCs w:val="48"/>
                  </w:rPr>
                  <w:t>SOC_0212_T1</w:t>
                </w:r>
                <w:r w:rsidR="00980E56">
                  <w:rPr>
                    <w:rFonts w:ascii="Arial" w:hAnsi="Arial" w:cs="Arial"/>
                    <w:color w:val="000000"/>
                    <w:sz w:val="48"/>
                    <w:szCs w:val="48"/>
                  </w:rPr>
                  <w:t>3</w:t>
                </w:r>
                <w:r>
                  <w:rPr>
                    <w:rFonts w:ascii="Arial" w:hAnsi="Arial" w:cs="Arial"/>
                    <w:color w:val="000000"/>
                    <w:sz w:val="48"/>
                    <w:szCs w:val="48"/>
                  </w:rPr>
                  <w:t>_</w:t>
                </w:r>
                <w:r w:rsidR="00F84B7C">
                  <w:rPr>
                    <w:rFonts w:ascii="Arial" w:hAnsi="Arial" w:cs="Arial"/>
                    <w:color w:val="000000"/>
                    <w:sz w:val="48"/>
                    <w:szCs w:val="48"/>
                  </w:rPr>
                  <w:t>130318</w:t>
                </w:r>
              </w:p>
            </w:tc>
          </w:sdtContent>
        </w:sdt>
      </w:tr>
      <w:tr w:rsidR="009628D6" w:rsidTr="001D67EF">
        <w:tc>
          <w:tcPr>
            <w:tcW w:w="0" w:type="auto"/>
          </w:tcPr>
          <w:p w:rsidR="009628D6" w:rsidRPr="009628D6" w:rsidRDefault="00980E56" w:rsidP="001D67EF">
            <w:pPr>
              <w:pStyle w:val="Sinespaciado"/>
              <w:rPr>
                <w:sz w:val="32"/>
                <w:szCs w:val="32"/>
              </w:rPr>
            </w:pPr>
            <w:r>
              <w:rPr>
                <w:sz w:val="32"/>
                <w:szCs w:val="32"/>
              </w:rPr>
              <w:t>Cierre Proyecto</w:t>
            </w:r>
          </w:p>
        </w:tc>
      </w:tr>
      <w:tr w:rsidR="009628D6" w:rsidTr="001D67EF">
        <w:sdt>
          <w:sdtPr>
            <w:rPr>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9628D6" w:rsidRDefault="009628D6" w:rsidP="00980E56">
                <w:pPr>
                  <w:pStyle w:val="Sinespaciado"/>
                  <w:rPr>
                    <w:sz w:val="40"/>
                    <w:szCs w:val="40"/>
                  </w:rPr>
                </w:pPr>
                <w:r>
                  <w:rPr>
                    <w:sz w:val="40"/>
                    <w:szCs w:val="40"/>
                  </w:rPr>
                  <w:t xml:space="preserve">Versión: </w:t>
                </w:r>
                <w:r w:rsidR="00426B55">
                  <w:rPr>
                    <w:sz w:val="40"/>
                    <w:szCs w:val="40"/>
                  </w:rPr>
                  <w:t>20130318</w:t>
                </w:r>
              </w:p>
            </w:tc>
          </w:sdtContent>
        </w:sdt>
      </w:tr>
      <w:tr w:rsidR="009628D6" w:rsidTr="001D67EF">
        <w:sdt>
          <w:sdtPr>
            <w:rPr>
              <w:sz w:val="28"/>
              <w:szCs w:val="28"/>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9628D6" w:rsidRDefault="009628D6" w:rsidP="001D67EF">
                <w:pPr>
                  <w:pStyle w:val="Sinespaciado"/>
                  <w:rPr>
                    <w:sz w:val="28"/>
                    <w:szCs w:val="28"/>
                  </w:rPr>
                </w:pPr>
                <w:r>
                  <w:rPr>
                    <w:sz w:val="28"/>
                    <w:szCs w:val="28"/>
                  </w:rPr>
                  <w:t xml:space="preserve">Autor: Rafel Mormeneo </w:t>
                </w:r>
                <w:proofErr w:type="spellStart"/>
                <w:r>
                  <w:rPr>
                    <w:sz w:val="28"/>
                    <w:szCs w:val="28"/>
                  </w:rPr>
                  <w:t>Melich</w:t>
                </w:r>
                <w:proofErr w:type="spellEnd"/>
              </w:p>
            </w:tc>
          </w:sdtContent>
        </w:sdt>
      </w:tr>
    </w:tbl>
    <w:p w:rsidR="009628D6" w:rsidRDefault="009628D6" w:rsidP="009628D6"/>
    <w:tbl>
      <w:tblPr>
        <w:tblStyle w:val="Tablaconcuadrcula"/>
        <w:tblpPr w:leftFromText="141" w:rightFromText="141" w:vertAnchor="text" w:horzAnchor="page" w:tblpX="5878" w:tblpY="6840"/>
        <w:tblW w:w="0" w:type="auto"/>
        <w:tblLook w:val="04A0"/>
      </w:tblPr>
      <w:tblGrid>
        <w:gridCol w:w="2537"/>
        <w:gridCol w:w="2789"/>
      </w:tblGrid>
      <w:tr w:rsidR="009628D6" w:rsidTr="001D67EF">
        <w:trPr>
          <w:trHeight w:val="290"/>
        </w:trPr>
        <w:tc>
          <w:tcPr>
            <w:tcW w:w="2537" w:type="dxa"/>
          </w:tcPr>
          <w:p w:rsidR="009628D6" w:rsidRDefault="009628D6" w:rsidP="001D67EF">
            <w:r>
              <w:t>Inicio</w:t>
            </w:r>
          </w:p>
        </w:tc>
        <w:tc>
          <w:tcPr>
            <w:tcW w:w="2789" w:type="dxa"/>
          </w:tcPr>
          <w:p w:rsidR="009628D6" w:rsidRDefault="00F84B7C" w:rsidP="001D67EF">
            <w:r>
              <w:t>18/03</w:t>
            </w:r>
            <w:r w:rsidR="009628D6">
              <w:t>/201</w:t>
            </w:r>
            <w:r>
              <w:t>3</w:t>
            </w:r>
          </w:p>
        </w:tc>
      </w:tr>
      <w:tr w:rsidR="009628D6" w:rsidTr="001D67EF">
        <w:trPr>
          <w:trHeight w:val="290"/>
        </w:trPr>
        <w:tc>
          <w:tcPr>
            <w:tcW w:w="2537" w:type="dxa"/>
          </w:tcPr>
          <w:p w:rsidR="009628D6" w:rsidRDefault="009628D6" w:rsidP="001D67EF">
            <w:r>
              <w:t>Final</w:t>
            </w:r>
          </w:p>
        </w:tc>
        <w:tc>
          <w:tcPr>
            <w:tcW w:w="2789" w:type="dxa"/>
          </w:tcPr>
          <w:p w:rsidR="009628D6" w:rsidRDefault="00426B55" w:rsidP="001D67EF">
            <w:r>
              <w:t>18/03</w:t>
            </w:r>
            <w:r w:rsidR="009628D6">
              <w:t>/201</w:t>
            </w:r>
            <w:r>
              <w:t>3</w:t>
            </w:r>
          </w:p>
        </w:tc>
      </w:tr>
      <w:tr w:rsidR="009628D6" w:rsidTr="001D67EF">
        <w:trPr>
          <w:trHeight w:val="290"/>
        </w:trPr>
        <w:tc>
          <w:tcPr>
            <w:tcW w:w="2537" w:type="dxa"/>
          </w:tcPr>
          <w:p w:rsidR="009628D6" w:rsidRDefault="009628D6" w:rsidP="001D67EF">
            <w:r>
              <w:t>Personas</w:t>
            </w:r>
          </w:p>
        </w:tc>
        <w:tc>
          <w:tcPr>
            <w:tcW w:w="2789" w:type="dxa"/>
          </w:tcPr>
          <w:p w:rsidR="009628D6" w:rsidRDefault="009628D6" w:rsidP="001D67EF">
            <w:r>
              <w:t>Rafel Mormeneo</w:t>
            </w:r>
          </w:p>
        </w:tc>
      </w:tr>
    </w:tbl>
    <w:p w:rsidR="009628D6" w:rsidRDefault="009628D6" w:rsidP="009628D6">
      <w:r>
        <w:br w:type="page"/>
      </w:r>
    </w:p>
    <w:p w:rsidR="009628D6" w:rsidRPr="00522EF7" w:rsidRDefault="009628D6" w:rsidP="009628D6">
      <w:pPr>
        <w:rPr>
          <w:rStyle w:val="Referenciaintensa"/>
        </w:rPr>
      </w:pPr>
      <w:r w:rsidRPr="00522EF7">
        <w:rPr>
          <w:rStyle w:val="Referenciaintensa"/>
        </w:rPr>
        <w:lastRenderedPageBreak/>
        <w:t>Variaciones respe</w:t>
      </w:r>
      <w:r>
        <w:rPr>
          <w:rStyle w:val="Referenciaintensa"/>
        </w:rPr>
        <w:t>cto la versión anterior</w:t>
      </w:r>
      <w:r w:rsidRPr="00522EF7">
        <w:rPr>
          <w:rStyle w:val="Referenciaintensa"/>
        </w:rPr>
        <w:t>:</w:t>
      </w:r>
    </w:p>
    <w:tbl>
      <w:tblPr>
        <w:tblStyle w:val="Tablaconcuadrcula"/>
        <w:tblW w:w="0" w:type="auto"/>
        <w:jc w:val="center"/>
        <w:tblInd w:w="1951" w:type="dxa"/>
        <w:tblLook w:val="04A0"/>
      </w:tblPr>
      <w:tblGrid>
        <w:gridCol w:w="2512"/>
        <w:gridCol w:w="2876"/>
      </w:tblGrid>
      <w:tr w:rsidR="009628D6" w:rsidTr="001D67EF">
        <w:trPr>
          <w:jc w:val="center"/>
        </w:trPr>
        <w:tc>
          <w:tcPr>
            <w:tcW w:w="2512" w:type="dxa"/>
          </w:tcPr>
          <w:p w:rsidR="009628D6" w:rsidRPr="00B61899" w:rsidRDefault="009628D6" w:rsidP="001D67EF">
            <w:pPr>
              <w:rPr>
                <w:color w:val="943634" w:themeColor="accent2" w:themeShade="BF"/>
              </w:rPr>
            </w:pPr>
            <w:r w:rsidRPr="00B61899">
              <w:rPr>
                <w:color w:val="943634" w:themeColor="accent2" w:themeShade="BF"/>
              </w:rPr>
              <w:t>Versión anterior</w:t>
            </w:r>
          </w:p>
        </w:tc>
        <w:tc>
          <w:tcPr>
            <w:tcW w:w="2876" w:type="dxa"/>
          </w:tcPr>
          <w:p w:rsidR="009628D6" w:rsidRPr="00B61899" w:rsidRDefault="009628D6" w:rsidP="001D67EF">
            <w:pPr>
              <w:rPr>
                <w:color w:val="943634" w:themeColor="accent2" w:themeShade="BF"/>
              </w:rPr>
            </w:pPr>
            <w:r w:rsidRPr="00B61899">
              <w:rPr>
                <w:color w:val="943634" w:themeColor="accent2" w:themeShade="BF"/>
              </w:rPr>
              <w:t>Ninguna</w:t>
            </w:r>
          </w:p>
        </w:tc>
      </w:tr>
      <w:tr w:rsidR="009628D6" w:rsidTr="001D67EF">
        <w:trPr>
          <w:jc w:val="center"/>
        </w:trPr>
        <w:tc>
          <w:tcPr>
            <w:tcW w:w="2512" w:type="dxa"/>
          </w:tcPr>
          <w:p w:rsidR="009628D6" w:rsidRDefault="009628D6" w:rsidP="001D67EF">
            <w:r>
              <w:t>Variación</w:t>
            </w:r>
          </w:p>
        </w:tc>
        <w:tc>
          <w:tcPr>
            <w:tcW w:w="2876" w:type="dxa"/>
          </w:tcPr>
          <w:p w:rsidR="009628D6" w:rsidRDefault="009628D6" w:rsidP="009628D6">
            <w:pPr>
              <w:pStyle w:val="Prrafodelista"/>
              <w:numPr>
                <w:ilvl w:val="0"/>
                <w:numId w:val="12"/>
              </w:numPr>
            </w:pPr>
            <w:r>
              <w:t>Ninguna</w:t>
            </w:r>
          </w:p>
        </w:tc>
      </w:tr>
    </w:tbl>
    <w:p w:rsidR="009628D6" w:rsidRDefault="009628D6" w:rsidP="009628D6"/>
    <w:p w:rsidR="009628D6" w:rsidRDefault="009628D6" w:rsidP="009628D6">
      <w:pPr>
        <w:pStyle w:val="Prrafodelista"/>
        <w:numPr>
          <w:ilvl w:val="0"/>
          <w:numId w:val="11"/>
        </w:numPr>
      </w:pPr>
      <w:r w:rsidRPr="00B61899">
        <w:rPr>
          <w:color w:val="943634" w:themeColor="accent2" w:themeShade="BF"/>
        </w:rPr>
        <w:t>Autor:</w:t>
      </w:r>
      <w:r>
        <w:t xml:space="preserve"> Vacio. </w:t>
      </w:r>
      <w:r>
        <w:tab/>
      </w:r>
      <w:r w:rsidRPr="00B61899">
        <w:rPr>
          <w:color w:val="943634" w:themeColor="accent2" w:themeShade="BF"/>
        </w:rPr>
        <w:t>Descripción:</w:t>
      </w:r>
      <w:r>
        <w:t xml:space="preserve"> Vacio.</w:t>
      </w:r>
    </w:p>
    <w:p w:rsidR="009628D6" w:rsidRDefault="009628D6">
      <w:pPr>
        <w:rPr>
          <w:rFonts w:eastAsiaTheme="minorHAnsi"/>
        </w:rPr>
      </w:pPr>
      <w:r>
        <w:rPr>
          <w:rFonts w:eastAsiaTheme="minorHAnsi"/>
          <w:b/>
          <w:bCs/>
        </w:rPr>
        <w:br w:type="page"/>
      </w:r>
    </w:p>
    <w:sdt>
      <w:sdtPr>
        <w:rPr>
          <w:rFonts w:asciiTheme="minorHAnsi" w:eastAsiaTheme="minorHAnsi" w:hAnsiTheme="minorHAnsi" w:cstheme="minorBidi"/>
          <w:b w:val="0"/>
          <w:bCs w:val="0"/>
          <w:color w:val="auto"/>
          <w:sz w:val="22"/>
          <w:szCs w:val="22"/>
        </w:rPr>
        <w:id w:val="14727407"/>
        <w:docPartObj>
          <w:docPartGallery w:val="Table of Contents"/>
          <w:docPartUnique/>
        </w:docPartObj>
      </w:sdtPr>
      <w:sdtEndPr>
        <w:rPr>
          <w:rFonts w:eastAsiaTheme="minorEastAsia"/>
        </w:rPr>
      </w:sdtEndPr>
      <w:sdtContent>
        <w:p w:rsidR="001031AE" w:rsidRPr="001031AE" w:rsidRDefault="00275755" w:rsidP="001031AE">
          <w:pPr>
            <w:pStyle w:val="TtulodeTDC"/>
            <w:spacing w:after="240"/>
          </w:pPr>
          <w:r>
            <w:rPr>
              <w:sz w:val="32"/>
              <w:szCs w:val="32"/>
            </w:rPr>
            <w:t>Cierre Proyecto</w:t>
          </w:r>
        </w:p>
        <w:p w:rsidR="0081496C" w:rsidRDefault="004B78A1">
          <w:pPr>
            <w:pStyle w:val="TDC1"/>
            <w:tabs>
              <w:tab w:val="left" w:pos="440"/>
              <w:tab w:val="right" w:leader="dot" w:pos="8777"/>
            </w:tabs>
            <w:rPr>
              <w:noProof/>
            </w:rPr>
          </w:pPr>
          <w:r>
            <w:fldChar w:fldCharType="begin"/>
          </w:r>
          <w:r w:rsidR="00E36939">
            <w:instrText xml:space="preserve"> TOC \o "1-3" \h \z \u </w:instrText>
          </w:r>
          <w:r>
            <w:fldChar w:fldCharType="separate"/>
          </w:r>
          <w:hyperlink w:anchor="_Toc354138817" w:history="1">
            <w:r w:rsidR="0081496C" w:rsidRPr="00BB15AF">
              <w:rPr>
                <w:rStyle w:val="Hipervnculo"/>
                <w:noProof/>
              </w:rPr>
              <w:t>1.</w:t>
            </w:r>
            <w:r w:rsidR="0081496C">
              <w:rPr>
                <w:noProof/>
              </w:rPr>
              <w:tab/>
            </w:r>
            <w:r w:rsidR="0081496C" w:rsidRPr="00BB15AF">
              <w:rPr>
                <w:rStyle w:val="Hipervnculo"/>
                <w:noProof/>
              </w:rPr>
              <w:t>Objetivos</w:t>
            </w:r>
            <w:r w:rsidR="0081496C">
              <w:rPr>
                <w:noProof/>
                <w:webHidden/>
              </w:rPr>
              <w:tab/>
            </w:r>
            <w:r w:rsidR="0081496C">
              <w:rPr>
                <w:noProof/>
                <w:webHidden/>
              </w:rPr>
              <w:fldChar w:fldCharType="begin"/>
            </w:r>
            <w:r w:rsidR="0081496C">
              <w:rPr>
                <w:noProof/>
                <w:webHidden/>
              </w:rPr>
              <w:instrText xml:space="preserve"> PAGEREF _Toc354138817 \h </w:instrText>
            </w:r>
            <w:r w:rsidR="0081496C">
              <w:rPr>
                <w:noProof/>
                <w:webHidden/>
              </w:rPr>
            </w:r>
            <w:r w:rsidR="0081496C">
              <w:rPr>
                <w:noProof/>
                <w:webHidden/>
              </w:rPr>
              <w:fldChar w:fldCharType="separate"/>
            </w:r>
            <w:r w:rsidR="0081496C">
              <w:rPr>
                <w:noProof/>
                <w:webHidden/>
              </w:rPr>
              <w:t>4</w:t>
            </w:r>
            <w:r w:rsidR="0081496C">
              <w:rPr>
                <w:noProof/>
                <w:webHidden/>
              </w:rPr>
              <w:fldChar w:fldCharType="end"/>
            </w:r>
          </w:hyperlink>
        </w:p>
        <w:p w:rsidR="0081496C" w:rsidRDefault="0081496C">
          <w:pPr>
            <w:pStyle w:val="TDC1"/>
            <w:tabs>
              <w:tab w:val="left" w:pos="440"/>
              <w:tab w:val="right" w:leader="dot" w:pos="8777"/>
            </w:tabs>
            <w:rPr>
              <w:noProof/>
            </w:rPr>
          </w:pPr>
          <w:hyperlink w:anchor="_Toc354138818" w:history="1">
            <w:r w:rsidRPr="00BB15AF">
              <w:rPr>
                <w:rStyle w:val="Hipervnculo"/>
                <w:noProof/>
              </w:rPr>
              <w:t>2</w:t>
            </w:r>
            <w:r>
              <w:rPr>
                <w:noProof/>
              </w:rPr>
              <w:tab/>
            </w:r>
            <w:r w:rsidRPr="00BB15AF">
              <w:rPr>
                <w:rStyle w:val="Hipervnculo"/>
                <w:noProof/>
              </w:rPr>
              <w:t>Resultados</w:t>
            </w:r>
            <w:r>
              <w:rPr>
                <w:noProof/>
                <w:webHidden/>
              </w:rPr>
              <w:tab/>
            </w:r>
            <w:r>
              <w:rPr>
                <w:noProof/>
                <w:webHidden/>
              </w:rPr>
              <w:fldChar w:fldCharType="begin"/>
            </w:r>
            <w:r>
              <w:rPr>
                <w:noProof/>
                <w:webHidden/>
              </w:rPr>
              <w:instrText xml:space="preserve"> PAGEREF _Toc354138818 \h </w:instrText>
            </w:r>
            <w:r>
              <w:rPr>
                <w:noProof/>
                <w:webHidden/>
              </w:rPr>
            </w:r>
            <w:r>
              <w:rPr>
                <w:noProof/>
                <w:webHidden/>
              </w:rPr>
              <w:fldChar w:fldCharType="separate"/>
            </w:r>
            <w:r>
              <w:rPr>
                <w:noProof/>
                <w:webHidden/>
              </w:rPr>
              <w:t>4</w:t>
            </w:r>
            <w:r>
              <w:rPr>
                <w:noProof/>
                <w:webHidden/>
              </w:rPr>
              <w:fldChar w:fldCharType="end"/>
            </w:r>
          </w:hyperlink>
        </w:p>
        <w:p w:rsidR="0081496C" w:rsidRDefault="0081496C">
          <w:pPr>
            <w:pStyle w:val="TDC2"/>
            <w:tabs>
              <w:tab w:val="left" w:pos="880"/>
              <w:tab w:val="right" w:leader="dot" w:pos="8777"/>
            </w:tabs>
            <w:rPr>
              <w:noProof/>
            </w:rPr>
          </w:pPr>
          <w:hyperlink w:anchor="_Toc354138819" w:history="1">
            <w:r w:rsidRPr="00BB15AF">
              <w:rPr>
                <w:rStyle w:val="Hipervnculo"/>
                <w:noProof/>
              </w:rPr>
              <w:t>2.1</w:t>
            </w:r>
            <w:r>
              <w:rPr>
                <w:noProof/>
              </w:rPr>
              <w:tab/>
            </w:r>
            <w:r w:rsidRPr="00BB15AF">
              <w:rPr>
                <w:rStyle w:val="Hipervnculo"/>
                <w:noProof/>
              </w:rPr>
              <w:t>BOM</w:t>
            </w:r>
            <w:r>
              <w:rPr>
                <w:noProof/>
                <w:webHidden/>
              </w:rPr>
              <w:tab/>
            </w:r>
            <w:r>
              <w:rPr>
                <w:noProof/>
                <w:webHidden/>
              </w:rPr>
              <w:fldChar w:fldCharType="begin"/>
            </w:r>
            <w:r>
              <w:rPr>
                <w:noProof/>
                <w:webHidden/>
              </w:rPr>
              <w:instrText xml:space="preserve"> PAGEREF _Toc354138819 \h </w:instrText>
            </w:r>
            <w:r>
              <w:rPr>
                <w:noProof/>
                <w:webHidden/>
              </w:rPr>
            </w:r>
            <w:r>
              <w:rPr>
                <w:noProof/>
                <w:webHidden/>
              </w:rPr>
              <w:fldChar w:fldCharType="separate"/>
            </w:r>
            <w:r>
              <w:rPr>
                <w:noProof/>
                <w:webHidden/>
              </w:rPr>
              <w:t>4</w:t>
            </w:r>
            <w:r>
              <w:rPr>
                <w:noProof/>
                <w:webHidden/>
              </w:rPr>
              <w:fldChar w:fldCharType="end"/>
            </w:r>
          </w:hyperlink>
        </w:p>
        <w:p w:rsidR="0081496C" w:rsidRDefault="0081496C">
          <w:pPr>
            <w:pStyle w:val="TDC2"/>
            <w:tabs>
              <w:tab w:val="left" w:pos="880"/>
              <w:tab w:val="right" w:leader="dot" w:pos="8777"/>
            </w:tabs>
            <w:rPr>
              <w:noProof/>
            </w:rPr>
          </w:pPr>
          <w:hyperlink w:anchor="_Toc354138820" w:history="1">
            <w:r w:rsidRPr="00BB15AF">
              <w:rPr>
                <w:rStyle w:val="Hipervnculo"/>
                <w:noProof/>
              </w:rPr>
              <w:t>2.2</w:t>
            </w:r>
            <w:r>
              <w:rPr>
                <w:noProof/>
              </w:rPr>
              <w:tab/>
            </w:r>
            <w:r w:rsidRPr="00BB15AF">
              <w:rPr>
                <w:rStyle w:val="Hipervnculo"/>
                <w:noProof/>
              </w:rPr>
              <w:t>Montaje</w:t>
            </w:r>
            <w:r>
              <w:rPr>
                <w:noProof/>
                <w:webHidden/>
              </w:rPr>
              <w:tab/>
            </w:r>
            <w:r>
              <w:rPr>
                <w:noProof/>
                <w:webHidden/>
              </w:rPr>
              <w:fldChar w:fldCharType="begin"/>
            </w:r>
            <w:r>
              <w:rPr>
                <w:noProof/>
                <w:webHidden/>
              </w:rPr>
              <w:instrText xml:space="preserve"> PAGEREF _Toc354138820 \h </w:instrText>
            </w:r>
            <w:r>
              <w:rPr>
                <w:noProof/>
                <w:webHidden/>
              </w:rPr>
            </w:r>
            <w:r>
              <w:rPr>
                <w:noProof/>
                <w:webHidden/>
              </w:rPr>
              <w:fldChar w:fldCharType="separate"/>
            </w:r>
            <w:r>
              <w:rPr>
                <w:noProof/>
                <w:webHidden/>
              </w:rPr>
              <w:t>5</w:t>
            </w:r>
            <w:r>
              <w:rPr>
                <w:noProof/>
                <w:webHidden/>
              </w:rPr>
              <w:fldChar w:fldCharType="end"/>
            </w:r>
          </w:hyperlink>
        </w:p>
        <w:p w:rsidR="0081496C" w:rsidRDefault="0081496C">
          <w:pPr>
            <w:pStyle w:val="TDC3"/>
            <w:tabs>
              <w:tab w:val="left" w:pos="1320"/>
              <w:tab w:val="right" w:leader="dot" w:pos="8777"/>
            </w:tabs>
            <w:rPr>
              <w:noProof/>
            </w:rPr>
          </w:pPr>
          <w:hyperlink w:anchor="_Toc354138821" w:history="1">
            <w:r w:rsidRPr="00BB15AF">
              <w:rPr>
                <w:rStyle w:val="Hipervnculo"/>
                <w:noProof/>
              </w:rPr>
              <w:t>2.2.1</w:t>
            </w:r>
            <w:r>
              <w:rPr>
                <w:noProof/>
              </w:rPr>
              <w:tab/>
            </w:r>
            <w:r w:rsidRPr="00BB15AF">
              <w:rPr>
                <w:rStyle w:val="Hipervnculo"/>
                <w:noProof/>
              </w:rPr>
              <w:t>Vista general</w:t>
            </w:r>
            <w:r>
              <w:rPr>
                <w:noProof/>
                <w:webHidden/>
              </w:rPr>
              <w:tab/>
            </w:r>
            <w:r>
              <w:rPr>
                <w:noProof/>
                <w:webHidden/>
              </w:rPr>
              <w:fldChar w:fldCharType="begin"/>
            </w:r>
            <w:r>
              <w:rPr>
                <w:noProof/>
                <w:webHidden/>
              </w:rPr>
              <w:instrText xml:space="preserve"> PAGEREF _Toc354138821 \h </w:instrText>
            </w:r>
            <w:r>
              <w:rPr>
                <w:noProof/>
                <w:webHidden/>
              </w:rPr>
            </w:r>
            <w:r>
              <w:rPr>
                <w:noProof/>
                <w:webHidden/>
              </w:rPr>
              <w:fldChar w:fldCharType="separate"/>
            </w:r>
            <w:r>
              <w:rPr>
                <w:noProof/>
                <w:webHidden/>
              </w:rPr>
              <w:t>5</w:t>
            </w:r>
            <w:r>
              <w:rPr>
                <w:noProof/>
                <w:webHidden/>
              </w:rPr>
              <w:fldChar w:fldCharType="end"/>
            </w:r>
          </w:hyperlink>
        </w:p>
        <w:p w:rsidR="0081496C" w:rsidRDefault="0081496C">
          <w:pPr>
            <w:pStyle w:val="TDC3"/>
            <w:tabs>
              <w:tab w:val="left" w:pos="1320"/>
              <w:tab w:val="right" w:leader="dot" w:pos="8777"/>
            </w:tabs>
            <w:rPr>
              <w:noProof/>
            </w:rPr>
          </w:pPr>
          <w:hyperlink w:anchor="_Toc354138822" w:history="1">
            <w:r w:rsidRPr="00BB15AF">
              <w:rPr>
                <w:rStyle w:val="Hipervnculo"/>
                <w:noProof/>
              </w:rPr>
              <w:t>2.2.2</w:t>
            </w:r>
            <w:r>
              <w:rPr>
                <w:noProof/>
              </w:rPr>
              <w:tab/>
            </w:r>
            <w:r w:rsidRPr="00BB15AF">
              <w:rPr>
                <w:rStyle w:val="Hipervnculo"/>
                <w:noProof/>
              </w:rPr>
              <w:t>Conexiones</w:t>
            </w:r>
            <w:r>
              <w:rPr>
                <w:noProof/>
                <w:webHidden/>
              </w:rPr>
              <w:tab/>
            </w:r>
            <w:r>
              <w:rPr>
                <w:noProof/>
                <w:webHidden/>
              </w:rPr>
              <w:fldChar w:fldCharType="begin"/>
            </w:r>
            <w:r>
              <w:rPr>
                <w:noProof/>
                <w:webHidden/>
              </w:rPr>
              <w:instrText xml:space="preserve"> PAGEREF _Toc354138822 \h </w:instrText>
            </w:r>
            <w:r>
              <w:rPr>
                <w:noProof/>
                <w:webHidden/>
              </w:rPr>
            </w:r>
            <w:r>
              <w:rPr>
                <w:noProof/>
                <w:webHidden/>
              </w:rPr>
              <w:fldChar w:fldCharType="separate"/>
            </w:r>
            <w:r>
              <w:rPr>
                <w:noProof/>
                <w:webHidden/>
              </w:rPr>
              <w:t>6</w:t>
            </w:r>
            <w:r>
              <w:rPr>
                <w:noProof/>
                <w:webHidden/>
              </w:rPr>
              <w:fldChar w:fldCharType="end"/>
            </w:r>
          </w:hyperlink>
        </w:p>
        <w:p w:rsidR="0081496C" w:rsidRDefault="0081496C">
          <w:pPr>
            <w:pStyle w:val="TDC3"/>
            <w:tabs>
              <w:tab w:val="left" w:pos="1320"/>
              <w:tab w:val="right" w:leader="dot" w:pos="8777"/>
            </w:tabs>
            <w:rPr>
              <w:noProof/>
            </w:rPr>
          </w:pPr>
          <w:hyperlink w:anchor="_Toc354138823" w:history="1">
            <w:r w:rsidRPr="00BB15AF">
              <w:rPr>
                <w:rStyle w:val="Hipervnculo"/>
                <w:noProof/>
              </w:rPr>
              <w:t>2.2.3</w:t>
            </w:r>
            <w:r>
              <w:rPr>
                <w:noProof/>
              </w:rPr>
              <w:tab/>
            </w:r>
            <w:r w:rsidRPr="00BB15AF">
              <w:rPr>
                <w:rStyle w:val="Hipervnculo"/>
                <w:noProof/>
              </w:rPr>
              <w:t>Detalle inferior</w:t>
            </w:r>
            <w:r>
              <w:rPr>
                <w:noProof/>
                <w:webHidden/>
              </w:rPr>
              <w:tab/>
            </w:r>
            <w:r>
              <w:rPr>
                <w:noProof/>
                <w:webHidden/>
              </w:rPr>
              <w:fldChar w:fldCharType="begin"/>
            </w:r>
            <w:r>
              <w:rPr>
                <w:noProof/>
                <w:webHidden/>
              </w:rPr>
              <w:instrText xml:space="preserve"> PAGEREF _Toc354138823 \h </w:instrText>
            </w:r>
            <w:r>
              <w:rPr>
                <w:noProof/>
                <w:webHidden/>
              </w:rPr>
            </w:r>
            <w:r>
              <w:rPr>
                <w:noProof/>
                <w:webHidden/>
              </w:rPr>
              <w:fldChar w:fldCharType="separate"/>
            </w:r>
            <w:r>
              <w:rPr>
                <w:noProof/>
                <w:webHidden/>
              </w:rPr>
              <w:t>6</w:t>
            </w:r>
            <w:r>
              <w:rPr>
                <w:noProof/>
                <w:webHidden/>
              </w:rPr>
              <w:fldChar w:fldCharType="end"/>
            </w:r>
          </w:hyperlink>
        </w:p>
        <w:p w:rsidR="0081496C" w:rsidRDefault="0081496C">
          <w:pPr>
            <w:pStyle w:val="TDC3"/>
            <w:tabs>
              <w:tab w:val="left" w:pos="1320"/>
              <w:tab w:val="right" w:leader="dot" w:pos="8777"/>
            </w:tabs>
            <w:rPr>
              <w:noProof/>
            </w:rPr>
          </w:pPr>
          <w:hyperlink w:anchor="_Toc354138824" w:history="1">
            <w:r w:rsidRPr="00BB15AF">
              <w:rPr>
                <w:rStyle w:val="Hipervnculo"/>
                <w:noProof/>
              </w:rPr>
              <w:t>2.2.4</w:t>
            </w:r>
            <w:r>
              <w:rPr>
                <w:noProof/>
              </w:rPr>
              <w:tab/>
            </w:r>
            <w:r w:rsidRPr="00BB15AF">
              <w:rPr>
                <w:rStyle w:val="Hipervnculo"/>
                <w:noProof/>
              </w:rPr>
              <w:t>Detalle LED iluminación frontal</w:t>
            </w:r>
            <w:r>
              <w:rPr>
                <w:noProof/>
                <w:webHidden/>
              </w:rPr>
              <w:tab/>
            </w:r>
            <w:r>
              <w:rPr>
                <w:noProof/>
                <w:webHidden/>
              </w:rPr>
              <w:fldChar w:fldCharType="begin"/>
            </w:r>
            <w:r>
              <w:rPr>
                <w:noProof/>
                <w:webHidden/>
              </w:rPr>
              <w:instrText xml:space="preserve"> PAGEREF _Toc354138824 \h </w:instrText>
            </w:r>
            <w:r>
              <w:rPr>
                <w:noProof/>
                <w:webHidden/>
              </w:rPr>
            </w:r>
            <w:r>
              <w:rPr>
                <w:noProof/>
                <w:webHidden/>
              </w:rPr>
              <w:fldChar w:fldCharType="separate"/>
            </w:r>
            <w:r>
              <w:rPr>
                <w:noProof/>
                <w:webHidden/>
              </w:rPr>
              <w:t>7</w:t>
            </w:r>
            <w:r>
              <w:rPr>
                <w:noProof/>
                <w:webHidden/>
              </w:rPr>
              <w:fldChar w:fldCharType="end"/>
            </w:r>
          </w:hyperlink>
        </w:p>
        <w:p w:rsidR="0081496C" w:rsidRDefault="0081496C">
          <w:pPr>
            <w:pStyle w:val="TDC2"/>
            <w:tabs>
              <w:tab w:val="left" w:pos="880"/>
              <w:tab w:val="right" w:leader="dot" w:pos="8777"/>
            </w:tabs>
            <w:rPr>
              <w:noProof/>
            </w:rPr>
          </w:pPr>
          <w:hyperlink w:anchor="_Toc354138825" w:history="1">
            <w:r w:rsidRPr="00BB15AF">
              <w:rPr>
                <w:rStyle w:val="Hipervnculo"/>
                <w:noProof/>
              </w:rPr>
              <w:t>2.3</w:t>
            </w:r>
            <w:r>
              <w:rPr>
                <w:noProof/>
              </w:rPr>
              <w:tab/>
            </w:r>
            <w:r w:rsidRPr="00BB15AF">
              <w:rPr>
                <w:rStyle w:val="Hipervnculo"/>
                <w:noProof/>
              </w:rPr>
              <w:t>Imágenes</w:t>
            </w:r>
            <w:r>
              <w:rPr>
                <w:noProof/>
                <w:webHidden/>
              </w:rPr>
              <w:tab/>
            </w:r>
            <w:r>
              <w:rPr>
                <w:noProof/>
                <w:webHidden/>
              </w:rPr>
              <w:fldChar w:fldCharType="begin"/>
            </w:r>
            <w:r>
              <w:rPr>
                <w:noProof/>
                <w:webHidden/>
              </w:rPr>
              <w:instrText xml:space="preserve"> PAGEREF _Toc354138825 \h </w:instrText>
            </w:r>
            <w:r>
              <w:rPr>
                <w:noProof/>
                <w:webHidden/>
              </w:rPr>
            </w:r>
            <w:r>
              <w:rPr>
                <w:noProof/>
                <w:webHidden/>
              </w:rPr>
              <w:fldChar w:fldCharType="separate"/>
            </w:r>
            <w:r>
              <w:rPr>
                <w:noProof/>
                <w:webHidden/>
              </w:rPr>
              <w:t>7</w:t>
            </w:r>
            <w:r>
              <w:rPr>
                <w:noProof/>
                <w:webHidden/>
              </w:rPr>
              <w:fldChar w:fldCharType="end"/>
            </w:r>
          </w:hyperlink>
        </w:p>
        <w:p w:rsidR="0081496C" w:rsidRDefault="0081496C">
          <w:pPr>
            <w:pStyle w:val="TDC1"/>
            <w:tabs>
              <w:tab w:val="left" w:pos="440"/>
              <w:tab w:val="right" w:leader="dot" w:pos="8777"/>
            </w:tabs>
            <w:rPr>
              <w:noProof/>
            </w:rPr>
          </w:pPr>
          <w:hyperlink w:anchor="_Toc354138826" w:history="1">
            <w:r w:rsidRPr="00BB15AF">
              <w:rPr>
                <w:rStyle w:val="Hipervnculo"/>
                <w:noProof/>
              </w:rPr>
              <w:t>3</w:t>
            </w:r>
            <w:r>
              <w:rPr>
                <w:noProof/>
              </w:rPr>
              <w:tab/>
            </w:r>
            <w:r w:rsidRPr="00BB15AF">
              <w:rPr>
                <w:rStyle w:val="Hipervnculo"/>
                <w:noProof/>
              </w:rPr>
              <w:t>Conclusiones</w:t>
            </w:r>
            <w:r>
              <w:rPr>
                <w:noProof/>
                <w:webHidden/>
              </w:rPr>
              <w:tab/>
            </w:r>
            <w:r>
              <w:rPr>
                <w:noProof/>
                <w:webHidden/>
              </w:rPr>
              <w:fldChar w:fldCharType="begin"/>
            </w:r>
            <w:r>
              <w:rPr>
                <w:noProof/>
                <w:webHidden/>
              </w:rPr>
              <w:instrText xml:space="preserve"> PAGEREF _Toc354138826 \h </w:instrText>
            </w:r>
            <w:r>
              <w:rPr>
                <w:noProof/>
                <w:webHidden/>
              </w:rPr>
            </w:r>
            <w:r>
              <w:rPr>
                <w:noProof/>
                <w:webHidden/>
              </w:rPr>
              <w:fldChar w:fldCharType="separate"/>
            </w:r>
            <w:r>
              <w:rPr>
                <w:noProof/>
                <w:webHidden/>
              </w:rPr>
              <w:t>8</w:t>
            </w:r>
            <w:r>
              <w:rPr>
                <w:noProof/>
                <w:webHidden/>
              </w:rPr>
              <w:fldChar w:fldCharType="end"/>
            </w:r>
          </w:hyperlink>
        </w:p>
        <w:p w:rsidR="00E36939" w:rsidRDefault="004B78A1">
          <w:r>
            <w:fldChar w:fldCharType="end"/>
          </w:r>
        </w:p>
      </w:sdtContent>
    </w:sdt>
    <w:p w:rsidR="005409D0" w:rsidRDefault="00E36939" w:rsidP="005409D0">
      <w:r>
        <w:br w:type="page"/>
      </w:r>
      <w:bookmarkStart w:id="0" w:name="_GoBack"/>
      <w:bookmarkEnd w:id="0"/>
    </w:p>
    <w:p w:rsidR="00757D7B" w:rsidRDefault="00757D7B" w:rsidP="00757D7B">
      <w:pPr>
        <w:pStyle w:val="Ttulo1"/>
        <w:numPr>
          <w:ilvl w:val="0"/>
          <w:numId w:val="4"/>
        </w:numPr>
        <w:spacing w:after="240"/>
      </w:pPr>
      <w:bookmarkStart w:id="1" w:name="_Toc354138817"/>
      <w:r>
        <w:lastRenderedPageBreak/>
        <w:t>Objetivos</w:t>
      </w:r>
      <w:bookmarkEnd w:id="1"/>
    </w:p>
    <w:p w:rsidR="00980E56" w:rsidRDefault="00980E56" w:rsidP="00980E56">
      <w:r>
        <w:t>El objetivo del proyecto consistía en:</w:t>
      </w:r>
    </w:p>
    <w:p w:rsidR="00980E56" w:rsidRDefault="00980E56" w:rsidP="00980E56">
      <w:pPr>
        <w:ind w:left="432"/>
        <w:rPr>
          <w:rFonts w:ascii="Calibri" w:hAnsi="Calibri" w:cs="Calibri"/>
        </w:rPr>
      </w:pPr>
      <w:r>
        <w:rPr>
          <w:rFonts w:ascii="Calibri" w:hAnsi="Calibri" w:cs="Calibri"/>
        </w:rPr>
        <w:t>“</w:t>
      </w:r>
      <w:r w:rsidRPr="00980E56">
        <w:rPr>
          <w:rFonts w:ascii="Calibri" w:hAnsi="Calibri" w:cs="Calibri"/>
          <w:i/>
        </w:rPr>
        <w:t>El objetivo de este proyecto es el de implementar un equipo de medida de holgura de barras de comprob</w:t>
      </w:r>
      <w:r>
        <w:rPr>
          <w:rFonts w:ascii="Calibri" w:hAnsi="Calibri" w:cs="Calibri"/>
          <w:i/>
        </w:rPr>
        <w:t>ación mediante visión artificial</w:t>
      </w:r>
      <w:r>
        <w:rPr>
          <w:rFonts w:ascii="Calibri" w:hAnsi="Calibri" w:cs="Calibri"/>
        </w:rPr>
        <w:t>”</w:t>
      </w:r>
    </w:p>
    <w:p w:rsidR="00D00038" w:rsidRPr="00980E56" w:rsidRDefault="00980E56" w:rsidP="00980E56">
      <w:r>
        <w:t xml:space="preserve">Debido a diversos factores que se han ido detallando en las tareas este objetivo se ha visto simplificado. </w:t>
      </w:r>
      <w:r w:rsidR="00D00038">
        <w:t>El objetivo inicial se cambió por otro más simple consistente en capturar imágenes de las barras de comprobación, enviarlas al servidor y guardarlas en un directorio de este. Este objetivo se ha alcanzado.</w:t>
      </w:r>
    </w:p>
    <w:p w:rsidR="00757D7B" w:rsidRDefault="00980E56" w:rsidP="00757D7B">
      <w:pPr>
        <w:pStyle w:val="Ttulo1"/>
        <w:spacing w:after="240"/>
      </w:pPr>
      <w:bookmarkStart w:id="2" w:name="_Toc354138818"/>
      <w:r>
        <w:t>Resultados</w:t>
      </w:r>
      <w:bookmarkEnd w:id="2"/>
    </w:p>
    <w:p w:rsidR="00D00038" w:rsidRPr="00D00038" w:rsidRDefault="00D00038" w:rsidP="00D00038">
      <w:r>
        <w:t xml:space="preserve">Se ha diseñado un hardware, Sensor Óptico de Comprobación de aquí en adelante SOC, capaz de capturar imágenes de la posición de las barras de comprobación en los motores </w:t>
      </w:r>
      <w:proofErr w:type="spellStart"/>
      <w:r w:rsidR="00C3473D">
        <w:t>Dimetronic</w:t>
      </w:r>
      <w:proofErr w:type="spellEnd"/>
      <w:r>
        <w:t>. Se ha dotado a este hardware del firmware necesario para capturar las imágenes y enviarlas a través del bus CAN hacia el ECON. Las imágenes pueden ser pedidas directamente desde el cliente web o enviadas automáticamente por el SOC.</w:t>
      </w:r>
    </w:p>
    <w:p w:rsidR="002E7CA1" w:rsidRDefault="00980E56" w:rsidP="002E7CA1">
      <w:pPr>
        <w:pStyle w:val="Ttulo2"/>
      </w:pPr>
      <w:bookmarkStart w:id="3" w:name="_Toc354138819"/>
      <w:r>
        <w:t>BOM</w:t>
      </w:r>
      <w:bookmarkEnd w:id="3"/>
    </w:p>
    <w:p w:rsidR="00C626D0" w:rsidRPr="00C626D0" w:rsidRDefault="00C626D0" w:rsidP="00C626D0">
      <w:r>
        <w:t>El desglose de componentes utilizados para el SOC es el siguiente:</w:t>
      </w:r>
    </w:p>
    <w:tbl>
      <w:tblPr>
        <w:tblW w:w="8237" w:type="dxa"/>
        <w:tblInd w:w="55" w:type="dxa"/>
        <w:tblCellMar>
          <w:left w:w="70" w:type="dxa"/>
          <w:right w:w="70" w:type="dxa"/>
        </w:tblCellMar>
        <w:tblLook w:val="04A0"/>
      </w:tblPr>
      <w:tblGrid>
        <w:gridCol w:w="3276"/>
        <w:gridCol w:w="1275"/>
        <w:gridCol w:w="1134"/>
        <w:gridCol w:w="1276"/>
        <w:gridCol w:w="1276"/>
      </w:tblGrid>
      <w:tr w:rsidR="00B826BB" w:rsidRPr="00B826BB" w:rsidTr="00B826BB">
        <w:trPr>
          <w:trHeight w:val="300"/>
          <w:tblHeader/>
        </w:trPr>
        <w:tc>
          <w:tcPr>
            <w:tcW w:w="3276" w:type="dxa"/>
            <w:tcBorders>
              <w:top w:val="nil"/>
              <w:left w:val="nil"/>
              <w:bottom w:val="nil"/>
              <w:right w:val="nil"/>
            </w:tcBorders>
            <w:shd w:val="clear" w:color="000000" w:fill="1F497D"/>
            <w:noWrap/>
            <w:vAlign w:val="bottom"/>
            <w:hideMark/>
          </w:tcPr>
          <w:p w:rsidR="00B826BB" w:rsidRPr="00B826BB" w:rsidRDefault="00B826BB" w:rsidP="00B826BB">
            <w:pPr>
              <w:spacing w:after="0" w:line="240" w:lineRule="auto"/>
              <w:jc w:val="center"/>
              <w:rPr>
                <w:rFonts w:ascii="Calibri" w:eastAsia="Times New Roman" w:hAnsi="Calibri" w:cs="Times New Roman"/>
                <w:color w:val="FFFFFF"/>
              </w:rPr>
            </w:pPr>
            <w:r w:rsidRPr="00B826BB">
              <w:rPr>
                <w:rFonts w:ascii="Calibri" w:eastAsia="Times New Roman" w:hAnsi="Calibri" w:cs="Times New Roman"/>
                <w:color w:val="FFFFFF"/>
              </w:rPr>
              <w:t>Componente</w:t>
            </w:r>
          </w:p>
        </w:tc>
        <w:tc>
          <w:tcPr>
            <w:tcW w:w="1275" w:type="dxa"/>
            <w:tcBorders>
              <w:top w:val="nil"/>
              <w:left w:val="nil"/>
              <w:bottom w:val="nil"/>
              <w:right w:val="nil"/>
            </w:tcBorders>
            <w:shd w:val="clear" w:color="000000" w:fill="1F497D"/>
            <w:noWrap/>
            <w:vAlign w:val="bottom"/>
            <w:hideMark/>
          </w:tcPr>
          <w:p w:rsidR="00B826BB" w:rsidRPr="00B826BB" w:rsidRDefault="00B826BB" w:rsidP="00B826BB">
            <w:pPr>
              <w:spacing w:after="0" w:line="240" w:lineRule="auto"/>
              <w:jc w:val="center"/>
              <w:rPr>
                <w:rFonts w:ascii="Calibri" w:eastAsia="Times New Roman" w:hAnsi="Calibri" w:cs="Times New Roman"/>
                <w:color w:val="FFFFFF"/>
              </w:rPr>
            </w:pPr>
            <w:proofErr w:type="spellStart"/>
            <w:r w:rsidRPr="00B826BB">
              <w:rPr>
                <w:rFonts w:ascii="Calibri" w:eastAsia="Times New Roman" w:hAnsi="Calibri" w:cs="Times New Roman"/>
                <w:color w:val="FFFFFF"/>
              </w:rPr>
              <w:t>Farnell</w:t>
            </w:r>
            <w:proofErr w:type="spellEnd"/>
          </w:p>
        </w:tc>
        <w:tc>
          <w:tcPr>
            <w:tcW w:w="1134" w:type="dxa"/>
            <w:tcBorders>
              <w:top w:val="nil"/>
              <w:left w:val="nil"/>
              <w:bottom w:val="nil"/>
              <w:right w:val="nil"/>
            </w:tcBorders>
            <w:shd w:val="clear" w:color="000000" w:fill="1F497D"/>
            <w:noWrap/>
            <w:vAlign w:val="bottom"/>
            <w:hideMark/>
          </w:tcPr>
          <w:p w:rsidR="00B826BB" w:rsidRPr="00B826BB" w:rsidRDefault="00B826BB" w:rsidP="00B826BB">
            <w:pPr>
              <w:spacing w:after="0" w:line="240" w:lineRule="auto"/>
              <w:jc w:val="center"/>
              <w:rPr>
                <w:rFonts w:ascii="Calibri" w:eastAsia="Times New Roman" w:hAnsi="Calibri" w:cs="Times New Roman"/>
                <w:color w:val="FFFFFF"/>
              </w:rPr>
            </w:pPr>
            <w:r w:rsidRPr="00B826BB">
              <w:rPr>
                <w:rFonts w:ascii="Calibri" w:eastAsia="Times New Roman" w:hAnsi="Calibri" w:cs="Times New Roman"/>
                <w:color w:val="FFFFFF"/>
              </w:rPr>
              <w:t>Precio</w:t>
            </w:r>
          </w:p>
        </w:tc>
        <w:tc>
          <w:tcPr>
            <w:tcW w:w="1276" w:type="dxa"/>
            <w:tcBorders>
              <w:top w:val="nil"/>
              <w:left w:val="nil"/>
              <w:bottom w:val="nil"/>
              <w:right w:val="nil"/>
            </w:tcBorders>
            <w:shd w:val="clear" w:color="000000" w:fill="1F497D"/>
            <w:noWrap/>
            <w:vAlign w:val="bottom"/>
            <w:hideMark/>
          </w:tcPr>
          <w:p w:rsidR="00B826BB" w:rsidRPr="00B826BB" w:rsidRDefault="00B826BB" w:rsidP="00B826BB">
            <w:pPr>
              <w:spacing w:after="0" w:line="240" w:lineRule="auto"/>
              <w:jc w:val="center"/>
              <w:rPr>
                <w:rFonts w:ascii="Calibri" w:eastAsia="Times New Roman" w:hAnsi="Calibri" w:cs="Times New Roman"/>
                <w:color w:val="FFFFFF"/>
              </w:rPr>
            </w:pPr>
            <w:r w:rsidRPr="00B826BB">
              <w:rPr>
                <w:rFonts w:ascii="Calibri" w:eastAsia="Times New Roman" w:hAnsi="Calibri" w:cs="Times New Roman"/>
                <w:color w:val="FFFFFF"/>
              </w:rPr>
              <w:t>Cantidad</w:t>
            </w:r>
          </w:p>
        </w:tc>
        <w:tc>
          <w:tcPr>
            <w:tcW w:w="1276" w:type="dxa"/>
            <w:tcBorders>
              <w:top w:val="nil"/>
              <w:left w:val="nil"/>
              <w:bottom w:val="nil"/>
              <w:right w:val="nil"/>
            </w:tcBorders>
            <w:shd w:val="clear" w:color="000000" w:fill="1F497D"/>
            <w:noWrap/>
            <w:vAlign w:val="bottom"/>
            <w:hideMark/>
          </w:tcPr>
          <w:p w:rsidR="00B826BB" w:rsidRPr="00B826BB" w:rsidRDefault="00B826BB" w:rsidP="00B826BB">
            <w:pPr>
              <w:spacing w:after="0" w:line="240" w:lineRule="auto"/>
              <w:jc w:val="center"/>
              <w:rPr>
                <w:rFonts w:ascii="Calibri" w:eastAsia="Times New Roman" w:hAnsi="Calibri" w:cs="Times New Roman"/>
                <w:color w:val="FFFFFF"/>
              </w:rPr>
            </w:pPr>
            <w:r w:rsidRPr="00B826BB">
              <w:rPr>
                <w:rFonts w:ascii="Calibri" w:eastAsia="Times New Roman" w:hAnsi="Calibri" w:cs="Times New Roman"/>
                <w:color w:val="FFFFFF"/>
              </w:rPr>
              <w:t>total</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R_TF-0R-0.0625W-0.05%-0402</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2073956</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0,009</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0,018</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C_TF-100N-25V-0402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1867948</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0,091</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6</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0,546</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C293D100U-6V3-10%-B</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1754153</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0,26</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0,26</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R_TF-10K-0.125W-1%-0402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1738864</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0,029</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0,029</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C_TF-10U-25V-0805</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1867958</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0,37</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0,37</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R_TF-120R-0.125W-1%-0402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1738838</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0,029</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0,029</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C_TF-1U-16V-0402</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2112701</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0,026</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5</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0,13</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C_TF-1U-6.3V-0402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1845729</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0,033</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0,033</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C_TF-2U2-16V-0603</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1458901</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0,085</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0,085</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C_TF-22P-50V-0402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8819629</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0,021</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0,042</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C_TF-33N-25V-0402</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1865445</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0,017</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0,034</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C_TF-4U7-16V-0805</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1845746</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0,097</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4</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0,388</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C_TF-470P-50V-0402</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1414593</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0,021</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0,021</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R_TF-4K7-0.125W-1%-0402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1738858</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0,029</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0,058</w:t>
            </w:r>
          </w:p>
        </w:tc>
      </w:tr>
      <w:tr w:rsidR="00B826BB" w:rsidRPr="00B826BB" w:rsidTr="00B826BB">
        <w:trPr>
          <w:trHeight w:val="228"/>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R_TF-68R-0.063W-5%-0402</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1739078</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0,011</w:t>
            </w:r>
          </w:p>
        </w:tc>
        <w:tc>
          <w:tcPr>
            <w:tcW w:w="1276" w:type="dxa"/>
            <w:tcBorders>
              <w:top w:val="nil"/>
              <w:left w:val="nil"/>
              <w:bottom w:val="nil"/>
              <w:right w:val="nil"/>
            </w:tcBorders>
            <w:shd w:val="clear" w:color="000000" w:fill="B8CCE4"/>
            <w:noWrap/>
            <w:vAlign w:val="bottom"/>
            <w:hideMark/>
          </w:tcPr>
          <w:p w:rsidR="00B826BB" w:rsidRPr="00B826BB" w:rsidRDefault="004860E6" w:rsidP="00B826BB">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19</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0,2</w:t>
            </w:r>
            <w:r w:rsidR="004860E6">
              <w:rPr>
                <w:rFonts w:ascii="Calibri" w:eastAsia="Times New Roman" w:hAnsi="Calibri" w:cs="Times New Roman"/>
                <w:color w:val="000000"/>
              </w:rPr>
              <w:t>09</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7A16.00</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1841946</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0,91</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0,91</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ATUC3C0512C</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1972028</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18,98</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18,98</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BD2051AFJ</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2142991</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2,56</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2,56</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BLM18H</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1515733</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0,148</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0,148</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BLM41PG600SN1L</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9526900</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0,32</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0,32</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HSMF-C155</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5790888</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0,31</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0,31</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LM2937IMP-5.0</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1798318</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2,3</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2,3</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lastRenderedPageBreak/>
              <w:t>MAX232ID</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9589791</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1,03</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1,03</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MCP2551</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1467746</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1,37</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1,37</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MRA4003T3G</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1459134</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0,35</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0,35</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MT48LC16M16A2</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1216281</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8,79</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8,79</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NSR1020MW2T</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1431027</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0,41</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0,41</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REG11173.3</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1494942</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0,26</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0,26</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S4B-ZR</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9491830</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0,47</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0,94</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S5B-ZR</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1830907</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0,199</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0,199</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SMDC050F-0.5A-1206</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1345942</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0,54</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0,54</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SQT-106-01-L-S</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1668163</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ZHR-4</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3357569</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0,108</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0,216</w:t>
            </w:r>
          </w:p>
        </w:tc>
      </w:tr>
      <w:tr w:rsidR="00B826BB" w:rsidRPr="00B826BB" w:rsidTr="00B826BB">
        <w:trPr>
          <w:trHeight w:val="300"/>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ZHR-5</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2078162</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0,138</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0,138</w:t>
            </w:r>
          </w:p>
        </w:tc>
      </w:tr>
      <w:tr w:rsidR="00B826BB" w:rsidRPr="00B826BB" w:rsidTr="00B826BB">
        <w:trPr>
          <w:trHeight w:val="300"/>
        </w:trPr>
        <w:tc>
          <w:tcPr>
            <w:tcW w:w="3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SZH-002T-P0.5</w:t>
            </w:r>
          </w:p>
        </w:tc>
        <w:tc>
          <w:tcPr>
            <w:tcW w:w="1275"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1830898</w:t>
            </w:r>
          </w:p>
        </w:tc>
        <w:tc>
          <w:tcPr>
            <w:tcW w:w="1134"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0,015</w:t>
            </w:r>
          </w:p>
        </w:tc>
        <w:tc>
          <w:tcPr>
            <w:tcW w:w="1276" w:type="dxa"/>
            <w:tcBorders>
              <w:top w:val="nil"/>
              <w:left w:val="nil"/>
              <w:bottom w:val="nil"/>
              <w:right w:val="nil"/>
            </w:tcBorders>
            <w:shd w:val="clear" w:color="000000" w:fill="B8CCE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13</w:t>
            </w:r>
          </w:p>
        </w:tc>
        <w:tc>
          <w:tcPr>
            <w:tcW w:w="1276" w:type="dxa"/>
            <w:tcBorders>
              <w:top w:val="nil"/>
              <w:left w:val="nil"/>
              <w:bottom w:val="nil"/>
              <w:right w:val="nil"/>
            </w:tcBorders>
            <w:shd w:val="clear" w:color="000000" w:fill="FCD5B4"/>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0,195</w:t>
            </w:r>
          </w:p>
        </w:tc>
      </w:tr>
      <w:tr w:rsidR="00B826BB" w:rsidRPr="00B826BB" w:rsidTr="00B826BB">
        <w:trPr>
          <w:trHeight w:val="315"/>
        </w:trPr>
        <w:tc>
          <w:tcPr>
            <w:tcW w:w="3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Cámara</w:t>
            </w:r>
          </w:p>
        </w:tc>
        <w:tc>
          <w:tcPr>
            <w:tcW w:w="1275"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rPr>
                <w:rFonts w:ascii="Calibri" w:eastAsia="Times New Roman" w:hAnsi="Calibri" w:cs="Times New Roman"/>
                <w:color w:val="000000"/>
              </w:rPr>
            </w:pPr>
            <w:r w:rsidRPr="00B826BB">
              <w:rPr>
                <w:rFonts w:ascii="Calibri" w:eastAsia="Times New Roman" w:hAnsi="Calibri" w:cs="Times New Roman"/>
                <w:color w:val="000000"/>
              </w:rPr>
              <w:t> </w:t>
            </w:r>
          </w:p>
        </w:tc>
        <w:tc>
          <w:tcPr>
            <w:tcW w:w="1134"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43,59</w:t>
            </w:r>
          </w:p>
        </w:tc>
        <w:tc>
          <w:tcPr>
            <w:tcW w:w="1276" w:type="dxa"/>
            <w:tcBorders>
              <w:top w:val="nil"/>
              <w:left w:val="nil"/>
              <w:bottom w:val="nil"/>
              <w:right w:val="nil"/>
            </w:tcBorders>
            <w:shd w:val="clear" w:color="000000" w:fill="DBE5F1"/>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1</w:t>
            </w:r>
          </w:p>
        </w:tc>
        <w:tc>
          <w:tcPr>
            <w:tcW w:w="1276" w:type="dxa"/>
            <w:tcBorders>
              <w:top w:val="nil"/>
              <w:left w:val="nil"/>
              <w:bottom w:val="nil"/>
              <w:right w:val="nil"/>
            </w:tcBorders>
            <w:shd w:val="clear" w:color="000000" w:fill="FDE9D9"/>
            <w:noWrap/>
            <w:vAlign w:val="bottom"/>
            <w:hideMark/>
          </w:tcPr>
          <w:p w:rsidR="00B826BB" w:rsidRPr="00B826BB" w:rsidRDefault="00B826BB" w:rsidP="00B826BB">
            <w:pPr>
              <w:spacing w:after="0" w:line="240" w:lineRule="auto"/>
              <w:jc w:val="right"/>
              <w:rPr>
                <w:rFonts w:ascii="Calibri" w:eastAsia="Times New Roman" w:hAnsi="Calibri" w:cs="Times New Roman"/>
                <w:color w:val="000000"/>
              </w:rPr>
            </w:pPr>
            <w:r w:rsidRPr="00B826BB">
              <w:rPr>
                <w:rFonts w:ascii="Calibri" w:eastAsia="Times New Roman" w:hAnsi="Calibri" w:cs="Times New Roman"/>
                <w:color w:val="000000"/>
              </w:rPr>
              <w:t>43,59</w:t>
            </w:r>
          </w:p>
        </w:tc>
      </w:tr>
      <w:tr w:rsidR="004860E6" w:rsidRPr="00B826BB" w:rsidTr="004860E6">
        <w:trPr>
          <w:trHeight w:val="315"/>
        </w:trPr>
        <w:tc>
          <w:tcPr>
            <w:tcW w:w="3276" w:type="dxa"/>
            <w:tcBorders>
              <w:top w:val="nil"/>
              <w:left w:val="nil"/>
              <w:bottom w:val="nil"/>
              <w:right w:val="nil"/>
            </w:tcBorders>
            <w:shd w:val="clear" w:color="auto" w:fill="B8CCE4" w:themeFill="accent1" w:themeFillTint="66"/>
            <w:noWrap/>
            <w:vAlign w:val="bottom"/>
            <w:hideMark/>
          </w:tcPr>
          <w:p w:rsidR="004860E6" w:rsidRPr="00B826BB" w:rsidRDefault="004860E6" w:rsidP="00B826BB">
            <w:pPr>
              <w:spacing w:after="0" w:line="240" w:lineRule="auto"/>
              <w:rPr>
                <w:rFonts w:ascii="Calibri" w:eastAsia="Times New Roman" w:hAnsi="Calibri" w:cs="Times New Roman"/>
                <w:color w:val="000000"/>
              </w:rPr>
            </w:pPr>
            <w:r w:rsidRPr="004860E6">
              <w:rPr>
                <w:rFonts w:ascii="Calibri" w:eastAsia="Times New Roman" w:hAnsi="Calibri" w:cs="Times New Roman"/>
                <w:color w:val="000000"/>
              </w:rPr>
              <w:t>R_TF-22R-0.063W-0.1%-0402</w:t>
            </w:r>
          </w:p>
        </w:tc>
        <w:tc>
          <w:tcPr>
            <w:tcW w:w="1275" w:type="dxa"/>
            <w:tcBorders>
              <w:top w:val="nil"/>
              <w:left w:val="nil"/>
              <w:bottom w:val="nil"/>
              <w:right w:val="nil"/>
            </w:tcBorders>
            <w:shd w:val="clear" w:color="auto" w:fill="B8CCE4" w:themeFill="accent1" w:themeFillTint="66"/>
            <w:noWrap/>
            <w:vAlign w:val="bottom"/>
            <w:hideMark/>
          </w:tcPr>
          <w:p w:rsidR="004860E6" w:rsidRPr="00B826BB" w:rsidRDefault="004860E6" w:rsidP="004860E6">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1697296</w:t>
            </w:r>
          </w:p>
        </w:tc>
        <w:tc>
          <w:tcPr>
            <w:tcW w:w="1134" w:type="dxa"/>
            <w:tcBorders>
              <w:top w:val="nil"/>
              <w:left w:val="nil"/>
              <w:bottom w:val="nil"/>
              <w:right w:val="nil"/>
            </w:tcBorders>
            <w:shd w:val="clear" w:color="auto" w:fill="FBD4B4" w:themeFill="accent6" w:themeFillTint="66"/>
            <w:noWrap/>
            <w:vAlign w:val="bottom"/>
            <w:hideMark/>
          </w:tcPr>
          <w:p w:rsidR="004860E6" w:rsidRPr="00B826BB" w:rsidRDefault="004860E6" w:rsidP="00B826BB">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0,40</w:t>
            </w:r>
          </w:p>
        </w:tc>
        <w:tc>
          <w:tcPr>
            <w:tcW w:w="1276" w:type="dxa"/>
            <w:tcBorders>
              <w:top w:val="nil"/>
              <w:left w:val="nil"/>
              <w:bottom w:val="nil"/>
              <w:right w:val="nil"/>
            </w:tcBorders>
            <w:shd w:val="clear" w:color="auto" w:fill="B8CCE4" w:themeFill="accent1" w:themeFillTint="66"/>
            <w:noWrap/>
            <w:vAlign w:val="bottom"/>
            <w:hideMark/>
          </w:tcPr>
          <w:p w:rsidR="004860E6" w:rsidRPr="00B826BB" w:rsidRDefault="004860E6" w:rsidP="00B826BB">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2</w:t>
            </w:r>
          </w:p>
        </w:tc>
        <w:tc>
          <w:tcPr>
            <w:tcW w:w="1276" w:type="dxa"/>
            <w:tcBorders>
              <w:top w:val="nil"/>
              <w:left w:val="nil"/>
              <w:bottom w:val="nil"/>
              <w:right w:val="nil"/>
            </w:tcBorders>
            <w:shd w:val="clear" w:color="auto" w:fill="FBD4B4" w:themeFill="accent6" w:themeFillTint="66"/>
            <w:noWrap/>
            <w:vAlign w:val="bottom"/>
            <w:hideMark/>
          </w:tcPr>
          <w:p w:rsidR="004860E6" w:rsidRPr="00B826BB" w:rsidRDefault="004860E6" w:rsidP="00B826BB">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0,80</w:t>
            </w:r>
          </w:p>
        </w:tc>
      </w:tr>
      <w:tr w:rsidR="00B826BB" w:rsidRPr="00B826BB" w:rsidTr="00B826BB">
        <w:trPr>
          <w:trHeight w:val="315"/>
        </w:trPr>
        <w:tc>
          <w:tcPr>
            <w:tcW w:w="3276" w:type="dxa"/>
            <w:tcBorders>
              <w:top w:val="nil"/>
              <w:left w:val="nil"/>
              <w:bottom w:val="nil"/>
              <w:right w:val="nil"/>
            </w:tcBorders>
            <w:shd w:val="clear" w:color="auto" w:fill="auto"/>
            <w:noWrap/>
            <w:vAlign w:val="bottom"/>
            <w:hideMark/>
          </w:tcPr>
          <w:p w:rsidR="00B826BB" w:rsidRPr="00B826BB" w:rsidRDefault="00B826BB" w:rsidP="00B826BB">
            <w:pPr>
              <w:spacing w:after="0" w:line="240" w:lineRule="auto"/>
              <w:rPr>
                <w:rFonts w:ascii="Calibri" w:eastAsia="Times New Roman" w:hAnsi="Calibri" w:cs="Times New Roman"/>
                <w:color w:val="000000"/>
              </w:rPr>
            </w:pPr>
          </w:p>
        </w:tc>
        <w:tc>
          <w:tcPr>
            <w:tcW w:w="1275" w:type="dxa"/>
            <w:tcBorders>
              <w:top w:val="nil"/>
              <w:left w:val="nil"/>
              <w:bottom w:val="nil"/>
              <w:right w:val="nil"/>
            </w:tcBorders>
            <w:shd w:val="clear" w:color="auto" w:fill="auto"/>
            <w:noWrap/>
            <w:vAlign w:val="bottom"/>
            <w:hideMark/>
          </w:tcPr>
          <w:p w:rsidR="00B826BB" w:rsidRPr="00B826BB" w:rsidRDefault="00B826BB" w:rsidP="00B826BB">
            <w:pPr>
              <w:spacing w:after="0" w:line="240" w:lineRule="auto"/>
              <w:rPr>
                <w:rFonts w:ascii="Calibri" w:eastAsia="Times New Roman" w:hAnsi="Calibri" w:cs="Times New Roman"/>
                <w:color w:val="000000"/>
              </w:rPr>
            </w:pPr>
          </w:p>
        </w:tc>
        <w:tc>
          <w:tcPr>
            <w:tcW w:w="1134" w:type="dxa"/>
            <w:tcBorders>
              <w:top w:val="nil"/>
              <w:left w:val="nil"/>
              <w:bottom w:val="nil"/>
              <w:right w:val="nil"/>
            </w:tcBorders>
            <w:shd w:val="clear" w:color="auto" w:fill="auto"/>
            <w:noWrap/>
            <w:vAlign w:val="bottom"/>
            <w:hideMark/>
          </w:tcPr>
          <w:p w:rsidR="00B826BB" w:rsidRPr="00B826BB" w:rsidRDefault="00B826BB" w:rsidP="00B826BB">
            <w:pPr>
              <w:spacing w:after="0" w:line="240" w:lineRule="auto"/>
              <w:rPr>
                <w:rFonts w:ascii="Calibri" w:eastAsia="Times New Roman" w:hAnsi="Calibri" w:cs="Times New Roman"/>
                <w:color w:val="000000"/>
              </w:rPr>
            </w:pPr>
          </w:p>
        </w:tc>
        <w:tc>
          <w:tcPr>
            <w:tcW w:w="1276" w:type="dxa"/>
            <w:tcBorders>
              <w:top w:val="single" w:sz="8" w:space="0" w:color="auto"/>
              <w:left w:val="single" w:sz="8" w:space="0" w:color="auto"/>
              <w:bottom w:val="single" w:sz="8" w:space="0" w:color="auto"/>
              <w:right w:val="nil"/>
            </w:tcBorders>
            <w:shd w:val="clear" w:color="000000" w:fill="8DB4E3"/>
            <w:noWrap/>
            <w:vAlign w:val="bottom"/>
            <w:hideMark/>
          </w:tcPr>
          <w:p w:rsidR="00B826BB" w:rsidRPr="00B826BB" w:rsidRDefault="00B826BB" w:rsidP="00B826BB">
            <w:pPr>
              <w:spacing w:after="0" w:line="240" w:lineRule="auto"/>
              <w:rPr>
                <w:rFonts w:ascii="Calibri" w:eastAsia="Times New Roman" w:hAnsi="Calibri" w:cs="Times New Roman"/>
                <w:b/>
                <w:bCs/>
              </w:rPr>
            </w:pPr>
            <w:r w:rsidRPr="00B826BB">
              <w:rPr>
                <w:rFonts w:ascii="Calibri" w:eastAsia="Times New Roman" w:hAnsi="Calibri" w:cs="Times New Roman"/>
                <w:b/>
                <w:bCs/>
              </w:rPr>
              <w:t>Total BOM</w:t>
            </w:r>
          </w:p>
        </w:tc>
        <w:tc>
          <w:tcPr>
            <w:tcW w:w="1276" w:type="dxa"/>
            <w:tcBorders>
              <w:top w:val="single" w:sz="8" w:space="0" w:color="auto"/>
              <w:left w:val="nil"/>
              <w:bottom w:val="single" w:sz="8" w:space="0" w:color="auto"/>
              <w:right w:val="single" w:sz="8" w:space="0" w:color="auto"/>
            </w:tcBorders>
            <w:shd w:val="clear" w:color="000000" w:fill="8DB4E3"/>
            <w:noWrap/>
            <w:vAlign w:val="bottom"/>
            <w:hideMark/>
          </w:tcPr>
          <w:p w:rsidR="00B826BB" w:rsidRPr="00B826BB" w:rsidRDefault="004860E6" w:rsidP="00B826BB">
            <w:pPr>
              <w:spacing w:after="0" w:line="240" w:lineRule="auto"/>
              <w:jc w:val="right"/>
              <w:rPr>
                <w:rFonts w:ascii="Calibri" w:eastAsia="Times New Roman" w:hAnsi="Calibri" w:cs="Times New Roman"/>
                <w:b/>
                <w:bCs/>
              </w:rPr>
            </w:pPr>
            <w:r>
              <w:rPr>
                <w:rFonts w:ascii="Calibri" w:eastAsia="Times New Roman" w:hAnsi="Calibri" w:cs="Times New Roman"/>
                <w:b/>
                <w:bCs/>
              </w:rPr>
              <w:t>88,41</w:t>
            </w:r>
          </w:p>
        </w:tc>
      </w:tr>
    </w:tbl>
    <w:p w:rsidR="00B826BB" w:rsidRPr="00B826BB" w:rsidRDefault="00B826BB" w:rsidP="00B826BB"/>
    <w:p w:rsidR="00980E56" w:rsidRDefault="00980E56" w:rsidP="00980E56">
      <w:pPr>
        <w:pStyle w:val="Ttulo2"/>
      </w:pPr>
      <w:bookmarkStart w:id="4" w:name="_Toc354138820"/>
      <w:r>
        <w:t>Montaje</w:t>
      </w:r>
      <w:bookmarkEnd w:id="4"/>
    </w:p>
    <w:p w:rsidR="00E62A38" w:rsidRPr="00E62A38" w:rsidRDefault="00E62A38" w:rsidP="00E62A38">
      <w:pPr>
        <w:pStyle w:val="Ttulo3"/>
      </w:pPr>
      <w:bookmarkStart w:id="5" w:name="_Toc354138821"/>
      <w:r>
        <w:t>Vista general</w:t>
      </w:r>
      <w:bookmarkEnd w:id="5"/>
    </w:p>
    <w:p w:rsidR="00E62A38" w:rsidRDefault="00E62A38" w:rsidP="00C626D0">
      <w:r>
        <w:rPr>
          <w:noProof/>
        </w:rPr>
        <w:drawing>
          <wp:inline distT="0" distB="0" distL="0" distR="0">
            <wp:extent cx="4972050" cy="2796247"/>
            <wp:effectExtent l="19050" t="0" r="0" b="0"/>
            <wp:docPr id="3" name="Imagen 3" descr="C:\Users\rafel\Documents\Projectes\SOC\SOC_1202_T13_121227\Recursos\img\DSC_77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fel\Documents\Projectes\SOC\SOC_1202_T13_121227\Recursos\img\DSC_7704.jpg"/>
                    <pic:cNvPicPr>
                      <a:picLocks noChangeAspect="1" noChangeArrowheads="1"/>
                    </pic:cNvPicPr>
                  </pic:nvPicPr>
                  <pic:blipFill>
                    <a:blip r:embed="rId9" cstate="print"/>
                    <a:srcRect/>
                    <a:stretch>
                      <a:fillRect/>
                    </a:stretch>
                  </pic:blipFill>
                  <pic:spPr bwMode="auto">
                    <a:xfrm>
                      <a:off x="0" y="0"/>
                      <a:ext cx="4972050" cy="2796247"/>
                    </a:xfrm>
                    <a:prstGeom prst="rect">
                      <a:avLst/>
                    </a:prstGeom>
                    <a:noFill/>
                    <a:ln w="9525">
                      <a:noFill/>
                      <a:miter lim="800000"/>
                      <a:headEnd/>
                      <a:tailEnd/>
                    </a:ln>
                  </pic:spPr>
                </pic:pic>
              </a:graphicData>
            </a:graphic>
          </wp:inline>
        </w:drawing>
      </w:r>
    </w:p>
    <w:p w:rsidR="00E62A38" w:rsidRDefault="00E62A38" w:rsidP="00C626D0">
      <w:r>
        <w:t>Con el SOC montado aún se puede ver, si</w:t>
      </w:r>
      <w:r w:rsidR="00C3473D">
        <w:t>n</w:t>
      </w:r>
      <w:r>
        <w:t xml:space="preserve"> tener que quitarlo de su ubicación, la holgura de las barras de comprobación a simple vista.</w:t>
      </w:r>
    </w:p>
    <w:p w:rsidR="006D1895" w:rsidRDefault="006D1895" w:rsidP="006D1895">
      <w:pPr>
        <w:pStyle w:val="Ttulo3"/>
      </w:pPr>
      <w:bookmarkStart w:id="6" w:name="_Toc354138822"/>
      <w:r>
        <w:lastRenderedPageBreak/>
        <w:t>Conexiones</w:t>
      </w:r>
      <w:bookmarkEnd w:id="6"/>
    </w:p>
    <w:p w:rsidR="00C626D0" w:rsidRDefault="00E62A38" w:rsidP="00C626D0">
      <w:r>
        <w:rPr>
          <w:noProof/>
        </w:rPr>
        <w:drawing>
          <wp:inline distT="0" distB="0" distL="0" distR="0">
            <wp:extent cx="4972050" cy="2796247"/>
            <wp:effectExtent l="19050" t="0" r="0" b="0"/>
            <wp:docPr id="4" name="Imagen 4" descr="C:\Users\rafel\Documents\Projectes\SOC\SOC_1202_T13_121227\Recursos\img\DSC_7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fel\Documents\Projectes\SOC\SOC_1202_T13_121227\Recursos\img\DSC_7700.jpg"/>
                    <pic:cNvPicPr>
                      <a:picLocks noChangeAspect="1" noChangeArrowheads="1"/>
                    </pic:cNvPicPr>
                  </pic:nvPicPr>
                  <pic:blipFill>
                    <a:blip r:embed="rId10" cstate="print"/>
                    <a:srcRect/>
                    <a:stretch>
                      <a:fillRect/>
                    </a:stretch>
                  </pic:blipFill>
                  <pic:spPr bwMode="auto">
                    <a:xfrm>
                      <a:off x="0" y="0"/>
                      <a:ext cx="4974181" cy="2797445"/>
                    </a:xfrm>
                    <a:prstGeom prst="rect">
                      <a:avLst/>
                    </a:prstGeom>
                    <a:noFill/>
                    <a:ln w="9525">
                      <a:noFill/>
                      <a:miter lim="800000"/>
                      <a:headEnd/>
                      <a:tailEnd/>
                    </a:ln>
                  </pic:spPr>
                </pic:pic>
              </a:graphicData>
            </a:graphic>
          </wp:inline>
        </w:drawing>
      </w:r>
    </w:p>
    <w:p w:rsidR="006D1895" w:rsidRDefault="006D1895" w:rsidP="00C626D0">
      <w:r>
        <w:t xml:space="preserve">El SOC se conecta al </w:t>
      </w:r>
      <w:proofErr w:type="spellStart"/>
      <w:r>
        <w:t>regletero</w:t>
      </w:r>
      <w:proofErr w:type="spellEnd"/>
      <w:r>
        <w:t xml:space="preserve"> dónde también va conectado el SPDR.</w:t>
      </w:r>
    </w:p>
    <w:p w:rsidR="006D1895" w:rsidRDefault="006D1895" w:rsidP="006D1895">
      <w:pPr>
        <w:pStyle w:val="Ttulo3"/>
      </w:pPr>
      <w:bookmarkStart w:id="7" w:name="_Toc354138823"/>
      <w:r>
        <w:t>Detalle inferior</w:t>
      </w:r>
      <w:bookmarkEnd w:id="7"/>
    </w:p>
    <w:p w:rsidR="006D1895" w:rsidRDefault="006D1895" w:rsidP="00C626D0">
      <w:r>
        <w:rPr>
          <w:noProof/>
        </w:rPr>
        <w:drawing>
          <wp:inline distT="0" distB="0" distL="0" distR="0">
            <wp:extent cx="4972050" cy="2796247"/>
            <wp:effectExtent l="19050" t="0" r="0" b="0"/>
            <wp:docPr id="5" name="Imagen 5" descr="C:\Users\rafel\Documents\Projectes\SOC\SOC_1202_T13_121227\Recursos\img\DSC_7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fel\Documents\Projectes\SOC\SOC_1202_T13_121227\Recursos\img\DSC_7703.jpg"/>
                    <pic:cNvPicPr>
                      <a:picLocks noChangeAspect="1" noChangeArrowheads="1"/>
                    </pic:cNvPicPr>
                  </pic:nvPicPr>
                  <pic:blipFill>
                    <a:blip r:embed="rId11" cstate="print"/>
                    <a:srcRect/>
                    <a:stretch>
                      <a:fillRect/>
                    </a:stretch>
                  </pic:blipFill>
                  <pic:spPr bwMode="auto">
                    <a:xfrm>
                      <a:off x="0" y="0"/>
                      <a:ext cx="4972050" cy="2796247"/>
                    </a:xfrm>
                    <a:prstGeom prst="rect">
                      <a:avLst/>
                    </a:prstGeom>
                    <a:noFill/>
                    <a:ln w="9525">
                      <a:noFill/>
                      <a:miter lim="800000"/>
                      <a:headEnd/>
                      <a:tailEnd/>
                    </a:ln>
                  </pic:spPr>
                </pic:pic>
              </a:graphicData>
            </a:graphic>
          </wp:inline>
        </w:drawing>
      </w:r>
    </w:p>
    <w:p w:rsidR="006D1895" w:rsidRDefault="006D1895" w:rsidP="00C626D0">
      <w:r>
        <w:t>Al lado de la óptica del SOC se encuentra el LED de iluminación general. Este LED irá encastado en la misma caja del SOC.</w:t>
      </w:r>
    </w:p>
    <w:p w:rsidR="006D1895" w:rsidRDefault="006D1895" w:rsidP="006D1895">
      <w:pPr>
        <w:pStyle w:val="Ttulo3"/>
      </w:pPr>
      <w:bookmarkStart w:id="8" w:name="_Toc354138824"/>
      <w:r>
        <w:lastRenderedPageBreak/>
        <w:t>Detalle LED iluminación frontal</w:t>
      </w:r>
      <w:bookmarkEnd w:id="8"/>
    </w:p>
    <w:p w:rsidR="006D1895" w:rsidRDefault="004B78A1" w:rsidP="00C626D0">
      <w:r>
        <w:rPr>
          <w:noProof/>
        </w:rPr>
        <w:pict>
          <v:rect id="_x0000_s1026" style="position:absolute;margin-left:184.1pt;margin-top:36.65pt;width:34.5pt;height:30pt;z-index:251660288" filled="f" strokecolor="yellow" strokeweight="1.5pt"/>
        </w:pict>
      </w:r>
      <w:r w:rsidR="006D1895">
        <w:rPr>
          <w:noProof/>
        </w:rPr>
        <w:drawing>
          <wp:inline distT="0" distB="0" distL="0" distR="0">
            <wp:extent cx="4972050" cy="2796247"/>
            <wp:effectExtent l="19050" t="0" r="0" b="0"/>
            <wp:docPr id="7" name="Imagen 6" descr="C:\Users\rafel\Documents\Projectes\SOC\SOC_1202_T13_121227\Recursos\img\DSC_7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Projectes\SOC\SOC_1202_T13_121227\Recursos\img\DSC_7702.jpg"/>
                    <pic:cNvPicPr>
                      <a:picLocks noChangeAspect="1" noChangeArrowheads="1"/>
                    </pic:cNvPicPr>
                  </pic:nvPicPr>
                  <pic:blipFill>
                    <a:blip r:embed="rId12" cstate="print"/>
                    <a:srcRect/>
                    <a:stretch>
                      <a:fillRect/>
                    </a:stretch>
                  </pic:blipFill>
                  <pic:spPr bwMode="auto">
                    <a:xfrm>
                      <a:off x="0" y="0"/>
                      <a:ext cx="4975391" cy="2798126"/>
                    </a:xfrm>
                    <a:prstGeom prst="rect">
                      <a:avLst/>
                    </a:prstGeom>
                    <a:noFill/>
                    <a:ln w="9525">
                      <a:noFill/>
                      <a:miter lim="800000"/>
                      <a:headEnd/>
                      <a:tailEnd/>
                    </a:ln>
                  </pic:spPr>
                </pic:pic>
              </a:graphicData>
            </a:graphic>
          </wp:inline>
        </w:drawing>
      </w:r>
    </w:p>
    <w:p w:rsidR="006D1895" w:rsidRPr="00C626D0" w:rsidRDefault="006D1895" w:rsidP="00C626D0">
      <w:r>
        <w:t>En la pared frontal del motor se instalará un LED para iluminar la escena. Se puede observar el LED en el recuadro amarillo de la imagen.</w:t>
      </w:r>
    </w:p>
    <w:p w:rsidR="00980E56" w:rsidRDefault="00980E56" w:rsidP="00980E56">
      <w:pPr>
        <w:pStyle w:val="Ttulo2"/>
      </w:pPr>
      <w:bookmarkStart w:id="9" w:name="_Toc354138825"/>
      <w:r>
        <w:t>Imágenes</w:t>
      </w:r>
      <w:bookmarkEnd w:id="9"/>
    </w:p>
    <w:p w:rsidR="00C626D0" w:rsidRPr="00C626D0" w:rsidRDefault="00C626D0" w:rsidP="00C626D0">
      <w:r>
        <w:t>Las siguientes imágenes son una muestra de las imágenes tomadas por el SOC. En la primera se puede observar el martillo encajado en la barra inferior. El segundo corresponde a la barra superior.</w:t>
      </w:r>
    </w:p>
    <w:p w:rsidR="00980E56" w:rsidRDefault="00C626D0" w:rsidP="00C626D0">
      <w:pPr>
        <w:jc w:val="center"/>
      </w:pPr>
      <w:r>
        <w:rPr>
          <w:noProof/>
        </w:rPr>
        <w:drawing>
          <wp:inline distT="0" distB="0" distL="0" distR="0">
            <wp:extent cx="4010025" cy="3004097"/>
            <wp:effectExtent l="171450" t="133350" r="371475" b="310603"/>
            <wp:docPr id="1" name="Imagen 1" descr="C:\Users\rafel\Pictures\SOC_10025-96-27-12-14-1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fel\Pictures\SOC_10025-96-27-12-14-17-49.jpg"/>
                    <pic:cNvPicPr>
                      <a:picLocks noChangeAspect="1" noChangeArrowheads="1"/>
                    </pic:cNvPicPr>
                  </pic:nvPicPr>
                  <pic:blipFill>
                    <a:blip r:embed="rId13" cstate="print"/>
                    <a:srcRect/>
                    <a:stretch>
                      <a:fillRect/>
                    </a:stretch>
                  </pic:blipFill>
                  <pic:spPr bwMode="auto">
                    <a:xfrm>
                      <a:off x="0" y="0"/>
                      <a:ext cx="4013808" cy="3006931"/>
                    </a:xfrm>
                    <a:prstGeom prst="rect">
                      <a:avLst/>
                    </a:prstGeom>
                    <a:ln>
                      <a:noFill/>
                    </a:ln>
                    <a:effectLst>
                      <a:outerShdw blurRad="292100" dist="139700" dir="2700000" algn="tl" rotWithShape="0">
                        <a:srgbClr val="333333">
                          <a:alpha val="65000"/>
                        </a:srgbClr>
                      </a:outerShdw>
                    </a:effectLst>
                  </pic:spPr>
                </pic:pic>
              </a:graphicData>
            </a:graphic>
          </wp:inline>
        </w:drawing>
      </w:r>
    </w:p>
    <w:p w:rsidR="00C626D0" w:rsidRPr="00980E56" w:rsidRDefault="00C626D0" w:rsidP="00C626D0">
      <w:pPr>
        <w:jc w:val="center"/>
      </w:pPr>
      <w:r>
        <w:rPr>
          <w:noProof/>
        </w:rPr>
        <w:lastRenderedPageBreak/>
        <w:drawing>
          <wp:inline distT="0" distB="0" distL="0" distR="0">
            <wp:extent cx="4010025" cy="3004097"/>
            <wp:effectExtent l="171450" t="133350" r="371475" b="310603"/>
            <wp:docPr id="2" name="Imagen 2" descr="C:\Users\rafel\Pictures\SOC_10025-97-27-12-14-2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fel\Pictures\SOC_10025-97-27-12-14-21-39.jpg"/>
                    <pic:cNvPicPr>
                      <a:picLocks noChangeAspect="1" noChangeArrowheads="1"/>
                    </pic:cNvPicPr>
                  </pic:nvPicPr>
                  <pic:blipFill>
                    <a:blip r:embed="rId14" cstate="print"/>
                    <a:srcRect/>
                    <a:stretch>
                      <a:fillRect/>
                    </a:stretch>
                  </pic:blipFill>
                  <pic:spPr bwMode="auto">
                    <a:xfrm>
                      <a:off x="0" y="0"/>
                      <a:ext cx="4010025" cy="3004097"/>
                    </a:xfrm>
                    <a:prstGeom prst="rect">
                      <a:avLst/>
                    </a:prstGeom>
                    <a:ln>
                      <a:noFill/>
                    </a:ln>
                    <a:effectLst>
                      <a:outerShdw blurRad="292100" dist="139700" dir="2700000" algn="tl" rotWithShape="0">
                        <a:srgbClr val="333333">
                          <a:alpha val="65000"/>
                        </a:srgbClr>
                      </a:outerShdw>
                    </a:effectLst>
                  </pic:spPr>
                </pic:pic>
              </a:graphicData>
            </a:graphic>
          </wp:inline>
        </w:drawing>
      </w:r>
    </w:p>
    <w:p w:rsidR="000A15DA" w:rsidRDefault="000A15DA" w:rsidP="000A15DA">
      <w:pPr>
        <w:pStyle w:val="Ttulo1"/>
      </w:pPr>
      <w:bookmarkStart w:id="10" w:name="_Toc354138826"/>
      <w:r>
        <w:t>Conclusiones</w:t>
      </w:r>
      <w:bookmarkEnd w:id="10"/>
    </w:p>
    <w:p w:rsidR="000A15DA" w:rsidRDefault="001941F8" w:rsidP="00CD0449">
      <w:pPr>
        <w:jc w:val="both"/>
      </w:pPr>
      <w:r w:rsidRPr="001941F8">
        <w:t xml:space="preserve">Se ha </w:t>
      </w:r>
      <w:r>
        <w:t>diseñado un dispositivo capaz de tomar imágenes de los martillos y las barras de comprobación del motor, enviar las imágenes al servidor y almacenarlas en un directorio del mismo.</w:t>
      </w:r>
    </w:p>
    <w:p w:rsidR="001941F8" w:rsidRDefault="001941F8" w:rsidP="00CD0449">
      <w:pPr>
        <w:jc w:val="both"/>
      </w:pPr>
      <w:r>
        <w:t>El dispositivo puede funcionar de forma autónoma o asociado a un DAEN SPDR. Cuando se asocia a un DAEN SPDR se puede pedir las imágenes desde el cliente. Cuando funciona de manera autónoma envía una imagen cada intervalo de tiempo pre-programado.</w:t>
      </w:r>
    </w:p>
    <w:p w:rsidR="001941F8" w:rsidRDefault="001941F8" w:rsidP="00CD0449">
      <w:pPr>
        <w:jc w:val="both"/>
      </w:pPr>
      <w:r>
        <w:t>Se ha diseñado un programa para la instalación del dispositivo.</w:t>
      </w:r>
    </w:p>
    <w:p w:rsidR="001941F8" w:rsidRDefault="001941F8" w:rsidP="00CD0449">
      <w:pPr>
        <w:jc w:val="both"/>
      </w:pPr>
      <w:r>
        <w:t xml:space="preserve">Se ha visto que el LED que mejor funciona de los que se han probado es el </w:t>
      </w:r>
      <w:r w:rsidRPr="001941F8">
        <w:t>LW E6SC-U2AA-5K8L-1.</w:t>
      </w:r>
      <w:r>
        <w:t xml:space="preserve"> Este LED se puede comprar en RS y tiene la referencia </w:t>
      </w:r>
      <w:r w:rsidRPr="001941F8">
        <w:t>654-5026</w:t>
      </w:r>
      <w:r>
        <w:t xml:space="preserve">. El LED es de 1400mcd. La tensión directa para 40mA es de 4.1V, punto de máxima eficiencia lumínica. El LED se alimentará a 5V con una resistencia en serie de </w:t>
      </w:r>
      <w:r w:rsidR="00C3473D">
        <w:t>3.9</w:t>
      </w:r>
      <w:r>
        <w:t xml:space="preserve"> ohmios</w:t>
      </w:r>
      <w:r w:rsidR="00C3473D">
        <w:t xml:space="preserve"> a través de un transistor </w:t>
      </w:r>
      <w:proofErr w:type="gramStart"/>
      <w:r w:rsidR="00C3473D">
        <w:t xml:space="preserve">NPN </w:t>
      </w:r>
      <w:r>
        <w:t>.</w:t>
      </w:r>
      <w:proofErr w:type="gramEnd"/>
    </w:p>
    <w:p w:rsidR="004860E6" w:rsidRDefault="004860E6" w:rsidP="00CD0449">
      <w:pPr>
        <w:jc w:val="both"/>
      </w:pPr>
      <w:r>
        <w:t>De las lentes que se han probado la que mejor resultado da es la de 4.3mm.</w:t>
      </w:r>
    </w:p>
    <w:p w:rsidR="001941F8" w:rsidRDefault="001941F8" w:rsidP="001941F8">
      <w:pPr>
        <w:autoSpaceDE w:val="0"/>
        <w:autoSpaceDN w:val="0"/>
        <w:adjustRightInd w:val="0"/>
        <w:spacing w:after="0" w:line="240" w:lineRule="auto"/>
        <w:rPr>
          <w:rFonts w:ascii="Calibri" w:hAnsi="Calibri" w:cs="Calibri"/>
        </w:rPr>
      </w:pPr>
      <w:r>
        <w:t xml:space="preserve">Se ha determinado que </w:t>
      </w:r>
      <w:r>
        <w:rPr>
          <w:rFonts w:ascii="Calibri" w:hAnsi="Calibri" w:cs="Calibri"/>
        </w:rPr>
        <w:t>la caja del SOC deberá tener un tamaño máximo externo en una dimensión de 40mm. En la otra dimensión el tamaño será el mínimo posible y sin ser superior a 240mm. La placa con la MCU tendrá un tamaño máximo para componentes de 32mm en una dimensión. Además tendrá 1mm extra en el que no se puede ubicar ningún componente. Este espacio libre de componentes se insertará a una guía para fijarlo dentro de la caja. En la otra dimensión el tamaño será el mínimo posible y sin superar los 234mm.</w:t>
      </w:r>
    </w:p>
    <w:p w:rsidR="004860E6" w:rsidRDefault="004860E6" w:rsidP="001941F8">
      <w:pPr>
        <w:autoSpaceDE w:val="0"/>
        <w:autoSpaceDN w:val="0"/>
        <w:adjustRightInd w:val="0"/>
        <w:spacing w:after="0" w:line="240" w:lineRule="auto"/>
        <w:rPr>
          <w:rFonts w:ascii="Calibri" w:hAnsi="Calibri" w:cs="Calibri"/>
        </w:rPr>
      </w:pPr>
    </w:p>
    <w:p w:rsidR="00F84B7C" w:rsidRPr="00F84B7C" w:rsidRDefault="00F84B7C" w:rsidP="001941F8">
      <w:pPr>
        <w:autoSpaceDE w:val="0"/>
        <w:autoSpaceDN w:val="0"/>
        <w:adjustRightInd w:val="0"/>
        <w:spacing w:after="0" w:line="240" w:lineRule="auto"/>
        <w:rPr>
          <w:rFonts w:ascii="Calibri" w:hAnsi="Calibri" w:cs="Calibri"/>
          <w:b/>
          <w:color w:val="FF0000"/>
        </w:rPr>
      </w:pPr>
      <w:r w:rsidRPr="00F84B7C">
        <w:rPr>
          <w:rFonts w:ascii="Calibri" w:hAnsi="Calibri" w:cs="Calibri"/>
          <w:b/>
          <w:color w:val="FF0000"/>
        </w:rPr>
        <w:t>Tarea completada en 4 horas</w:t>
      </w:r>
    </w:p>
    <w:sectPr w:rsidR="00F84B7C" w:rsidRPr="00F84B7C" w:rsidSect="00625EB7">
      <w:headerReference w:type="even" r:id="rId15"/>
      <w:headerReference w:type="default" r:id="rId16"/>
      <w:footerReference w:type="default" r:id="rId17"/>
      <w:pgSz w:w="11906" w:h="16838"/>
      <w:pgMar w:top="1385" w:right="1701" w:bottom="1417" w:left="1418" w:header="426"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5D47" w:rsidRDefault="00A95D47" w:rsidP="00C85AE7">
      <w:pPr>
        <w:spacing w:after="0" w:line="240" w:lineRule="auto"/>
      </w:pPr>
      <w:r>
        <w:separator/>
      </w:r>
    </w:p>
  </w:endnote>
  <w:endnote w:type="continuationSeparator" w:id="0">
    <w:p w:rsidR="00A95D47" w:rsidRDefault="00A95D47" w:rsidP="00C85A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AE7" w:rsidRDefault="00C85AE7" w:rsidP="00C85AE7">
    <w:pPr>
      <w:pStyle w:val="Piedepgina"/>
      <w:ind w:left="-142"/>
    </w:pPr>
    <w:r>
      <w:rPr>
        <w:noProof/>
      </w:rPr>
      <w:drawing>
        <wp:anchor distT="0" distB="0" distL="114300" distR="114300" simplePos="0" relativeHeight="251662336" behindDoc="1" locked="0" layoutInCell="1" allowOverlap="1">
          <wp:simplePos x="0" y="0"/>
          <wp:positionH relativeFrom="column">
            <wp:posOffset>-976630</wp:posOffset>
          </wp:positionH>
          <wp:positionV relativeFrom="paragraph">
            <wp:posOffset>-641985</wp:posOffset>
          </wp:positionV>
          <wp:extent cx="7639050" cy="1266825"/>
          <wp:effectExtent l="19050" t="0" r="0" b="0"/>
          <wp:wrapNone/>
          <wp:docPr id="15" name="14 Imagen" descr="Pie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Pagina.jpg"/>
                  <pic:cNvPicPr/>
                </pic:nvPicPr>
                <pic:blipFill>
                  <a:blip r:embed="rId1"/>
                  <a:stretch>
                    <a:fillRect/>
                  </a:stretch>
                </pic:blipFill>
                <pic:spPr>
                  <a:xfrm>
                    <a:off x="0" y="0"/>
                    <a:ext cx="7639050" cy="1266825"/>
                  </a:xfrm>
                  <a:prstGeom prst="rect">
                    <a:avLst/>
                  </a:prstGeom>
                </pic:spPr>
              </pic:pic>
            </a:graphicData>
          </a:graphic>
        </wp:anchor>
      </w:drawing>
    </w:r>
    <w:r>
      <w:rPr>
        <w:noProof/>
      </w:rPr>
      <w:drawing>
        <wp:anchor distT="0" distB="0" distL="114300" distR="114300" simplePos="0" relativeHeight="251661312" behindDoc="1" locked="0" layoutInCell="1" allowOverlap="1">
          <wp:simplePos x="0" y="0"/>
          <wp:positionH relativeFrom="column">
            <wp:posOffset>1252220</wp:posOffset>
          </wp:positionH>
          <wp:positionV relativeFrom="paragraph">
            <wp:posOffset>710565</wp:posOffset>
          </wp:positionV>
          <wp:extent cx="5400675" cy="1000125"/>
          <wp:effectExtent l="19050" t="0" r="9525" b="0"/>
          <wp:wrapNone/>
          <wp:docPr id="14"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2"/>
                  <a:stretch>
                    <a:fillRect/>
                  </a:stretch>
                </pic:blipFill>
                <pic:spPr>
                  <a:xfrm>
                    <a:off x="0" y="0"/>
                    <a:ext cx="5400675" cy="1000125"/>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5D47" w:rsidRDefault="00A95D47" w:rsidP="00C85AE7">
      <w:pPr>
        <w:spacing w:after="0" w:line="240" w:lineRule="auto"/>
      </w:pPr>
      <w:r>
        <w:separator/>
      </w:r>
    </w:p>
  </w:footnote>
  <w:footnote w:type="continuationSeparator" w:id="0">
    <w:p w:rsidR="00A95D47" w:rsidRDefault="00A95D47" w:rsidP="00C85A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66EC" w:rsidRDefault="0036633C">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AE7" w:rsidRPr="002E7CA1" w:rsidRDefault="00C85AE7" w:rsidP="00C85AE7">
    <w:pPr>
      <w:pStyle w:val="Encabezado"/>
      <w:ind w:left="-1134"/>
      <w:rPr>
        <w:color w:val="FFFFFF" w:themeColor="background1"/>
        <w:sz w:val="32"/>
        <w:szCs w:val="32"/>
      </w:rPr>
    </w:pPr>
    <w:r>
      <w:rPr>
        <w:noProof/>
      </w:rPr>
      <w:drawing>
        <wp:anchor distT="0" distB="0" distL="114300" distR="114300" simplePos="0" relativeHeight="251664384" behindDoc="1" locked="0" layoutInCell="1" allowOverlap="1">
          <wp:simplePos x="0" y="0"/>
          <wp:positionH relativeFrom="column">
            <wp:posOffset>1356995</wp:posOffset>
          </wp:positionH>
          <wp:positionV relativeFrom="paragraph">
            <wp:posOffset>-506730</wp:posOffset>
          </wp:positionV>
          <wp:extent cx="5400675" cy="1000125"/>
          <wp:effectExtent l="19050" t="0" r="9525" b="0"/>
          <wp:wrapNone/>
          <wp:docPr id="16"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1"/>
                  <a:stretch>
                    <a:fillRect/>
                  </a:stretch>
                </pic:blipFill>
                <pic:spPr>
                  <a:xfrm>
                    <a:off x="0" y="0"/>
                    <a:ext cx="5400675" cy="1000125"/>
                  </a:xfrm>
                  <a:prstGeom prst="rect">
                    <a:avLst/>
                  </a:prstGeom>
                </pic:spPr>
              </pic:pic>
            </a:graphicData>
          </a:graphic>
        </wp:anchor>
      </w:drawing>
    </w:r>
    <w:r>
      <w:rPr>
        <w:noProof/>
      </w:rPr>
      <w:drawing>
        <wp:anchor distT="0" distB="0" distL="114300" distR="114300" simplePos="0" relativeHeight="251659264" behindDoc="0" locked="0" layoutInCell="1" allowOverlap="1">
          <wp:simplePos x="0" y="0"/>
          <wp:positionH relativeFrom="column">
            <wp:posOffset>3291840</wp:posOffset>
          </wp:positionH>
          <wp:positionV relativeFrom="paragraph">
            <wp:posOffset>-173355</wp:posOffset>
          </wp:positionV>
          <wp:extent cx="3190875" cy="590550"/>
          <wp:effectExtent l="19050" t="0" r="9525" b="0"/>
          <wp:wrapThrough wrapText="bothSides">
            <wp:wrapPolygon edited="0">
              <wp:start x="-129" y="0"/>
              <wp:lineTo x="-129" y="20903"/>
              <wp:lineTo x="21664" y="20903"/>
              <wp:lineTo x="21664" y="0"/>
              <wp:lineTo x="-129" y="0"/>
            </wp:wrapPolygon>
          </wp:wrapThrough>
          <wp:docPr id="13" name="12 Imagen" descr="logo thinking 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hinking forward.jpg"/>
                  <pic:cNvPicPr/>
                </pic:nvPicPr>
                <pic:blipFill>
                  <a:blip r:embed="rId2"/>
                  <a:stretch>
                    <a:fillRect/>
                  </a:stretch>
                </pic:blipFill>
                <pic:spPr>
                  <a:xfrm>
                    <a:off x="0" y="0"/>
                    <a:ext cx="3190875" cy="590550"/>
                  </a:xfrm>
                  <a:prstGeom prst="rect">
                    <a:avLst/>
                  </a:prstGeom>
                </pic:spPr>
              </pic:pic>
            </a:graphicData>
          </a:graphic>
        </wp:anchor>
      </w:drawing>
    </w:r>
    <w:r>
      <w:rPr>
        <w:noProof/>
      </w:rPr>
      <w:drawing>
        <wp:anchor distT="0" distB="0" distL="114300" distR="114300" simplePos="0" relativeHeight="251658240" behindDoc="1" locked="0" layoutInCell="1" allowOverlap="1">
          <wp:simplePos x="0" y="0"/>
          <wp:positionH relativeFrom="column">
            <wp:posOffset>-1108710</wp:posOffset>
          </wp:positionH>
          <wp:positionV relativeFrom="paragraph">
            <wp:posOffset>-506730</wp:posOffset>
          </wp:positionV>
          <wp:extent cx="5400675" cy="1000125"/>
          <wp:effectExtent l="19050" t="0" r="9525" b="0"/>
          <wp:wrapNone/>
          <wp:docPr id="12"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1"/>
                  <a:stretch>
                    <a:fillRect/>
                  </a:stretch>
                </pic:blipFill>
                <pic:spPr>
                  <a:xfrm>
                    <a:off x="0" y="0"/>
                    <a:ext cx="5400675" cy="1000125"/>
                  </a:xfrm>
                  <a:prstGeom prst="rect">
                    <a:avLst/>
                  </a:prstGeom>
                </pic:spPr>
              </pic:pic>
            </a:graphicData>
          </a:graphic>
        </wp:anchor>
      </w:drawing>
    </w:r>
    <w:r w:rsidR="002E7CA1">
      <w:rPr>
        <w:rFonts w:ascii="Calibri" w:hAnsi="Calibri" w:cs="Calibri"/>
        <w:color w:val="FFFFFF" w:themeColor="background1"/>
        <w:sz w:val="32"/>
        <w:szCs w:val="32"/>
      </w:rPr>
      <w:t xml:space="preserve">Desarrollo tarea </w:t>
    </w:r>
    <w:r w:rsidR="009628D6">
      <w:rPr>
        <w:rFonts w:ascii="Calibri" w:hAnsi="Calibri" w:cs="Calibri"/>
        <w:color w:val="FFFFFF" w:themeColor="background1"/>
        <w:sz w:val="32"/>
        <w:szCs w:val="32"/>
      </w:rPr>
      <w:t>SOC_0212_T1</w:t>
    </w:r>
    <w:r w:rsidR="00980E56">
      <w:rPr>
        <w:rFonts w:ascii="Calibri" w:hAnsi="Calibri" w:cs="Calibri"/>
        <w:color w:val="FFFFFF" w:themeColor="background1"/>
        <w:sz w:val="32"/>
        <w:szCs w:val="32"/>
      </w:rPr>
      <w:t>3</w:t>
    </w:r>
    <w:r w:rsidR="002E7CA1" w:rsidRPr="002E7CA1">
      <w:rPr>
        <w:rFonts w:ascii="Calibri" w:hAnsi="Calibri" w:cs="Calibri"/>
        <w:color w:val="FFFFFF" w:themeColor="background1"/>
        <w:sz w:val="32"/>
        <w:szCs w:val="32"/>
      </w:rPr>
      <w:t>_</w:t>
    </w:r>
    <w:r w:rsidR="00980E56">
      <w:rPr>
        <w:rFonts w:ascii="Calibri" w:hAnsi="Calibri" w:cs="Calibri"/>
        <w:color w:val="FFFFFF" w:themeColor="background1"/>
        <w:sz w:val="32"/>
        <w:szCs w:val="32"/>
      </w:rPr>
      <w:t>121227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3016C8"/>
    <w:multiLevelType w:val="hybridMultilevel"/>
    <w:tmpl w:val="5AB8A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1D447CB5"/>
    <w:multiLevelType w:val="hybridMultilevel"/>
    <w:tmpl w:val="08E6D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6C21FB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E6A50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5A77577"/>
    <w:multiLevelType w:val="hybridMultilevel"/>
    <w:tmpl w:val="0240C670"/>
    <w:lvl w:ilvl="0" w:tplc="144C2E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37E0530C"/>
    <w:multiLevelType w:val="hybridMultilevel"/>
    <w:tmpl w:val="593CEF1A"/>
    <w:lvl w:ilvl="0" w:tplc="144C2EB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43E60CB2"/>
    <w:multiLevelType w:val="hybridMultilevel"/>
    <w:tmpl w:val="5F4A1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A224CD1"/>
    <w:multiLevelType w:val="hybridMultilevel"/>
    <w:tmpl w:val="72B28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A5267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8197A51"/>
    <w:multiLevelType w:val="hybridMultilevel"/>
    <w:tmpl w:val="4B56AB7A"/>
    <w:lvl w:ilvl="0" w:tplc="A4F2895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DE703BC"/>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7A3340CF"/>
    <w:multiLevelType w:val="hybridMultilevel"/>
    <w:tmpl w:val="3A541B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8"/>
  </w:num>
  <w:num w:numId="5">
    <w:abstractNumId w:val="10"/>
  </w:num>
  <w:num w:numId="6">
    <w:abstractNumId w:val="6"/>
  </w:num>
  <w:num w:numId="7">
    <w:abstractNumId w:val="1"/>
  </w:num>
  <w:num w:numId="8">
    <w:abstractNumId w:val="11"/>
  </w:num>
  <w:num w:numId="9">
    <w:abstractNumId w:val="7"/>
  </w:num>
  <w:num w:numId="10">
    <w:abstractNumId w:val="9"/>
  </w:num>
  <w:num w:numId="11">
    <w:abstractNumId w:val="5"/>
  </w:num>
  <w:num w:numId="12">
    <w:abstractNumId w:val="4"/>
  </w:num>
  <w:num w:numId="13">
    <w:abstractNumId w:val="10"/>
  </w:num>
  <w:num w:numId="14">
    <w:abstractNumId w:val="10"/>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28674">
      <o:colormenu v:ext="edit" fillcolor="none" strokecolor="yellow"/>
    </o:shapedefaults>
  </w:hdrShapeDefaults>
  <w:footnotePr>
    <w:footnote w:id="-1"/>
    <w:footnote w:id="0"/>
  </w:footnotePr>
  <w:endnotePr>
    <w:endnote w:id="-1"/>
    <w:endnote w:id="0"/>
  </w:endnotePr>
  <w:compat>
    <w:useFELayout/>
  </w:compat>
  <w:rsids>
    <w:rsidRoot w:val="0053570F"/>
    <w:rsid w:val="0002149B"/>
    <w:rsid w:val="00035BD2"/>
    <w:rsid w:val="00065C5E"/>
    <w:rsid w:val="000666EC"/>
    <w:rsid w:val="0006722D"/>
    <w:rsid w:val="000A15DA"/>
    <w:rsid w:val="000A3A83"/>
    <w:rsid w:val="000F17B5"/>
    <w:rsid w:val="001031AE"/>
    <w:rsid w:val="001336F0"/>
    <w:rsid w:val="0015040D"/>
    <w:rsid w:val="00150C08"/>
    <w:rsid w:val="001604C5"/>
    <w:rsid w:val="0016488D"/>
    <w:rsid w:val="0017474E"/>
    <w:rsid w:val="001941F8"/>
    <w:rsid w:val="001A0B24"/>
    <w:rsid w:val="001C3FBF"/>
    <w:rsid w:val="001D551B"/>
    <w:rsid w:val="001D6173"/>
    <w:rsid w:val="001E7A1C"/>
    <w:rsid w:val="001F5D59"/>
    <w:rsid w:val="00225CA4"/>
    <w:rsid w:val="00234588"/>
    <w:rsid w:val="00255326"/>
    <w:rsid w:val="00257FDF"/>
    <w:rsid w:val="00275755"/>
    <w:rsid w:val="00290865"/>
    <w:rsid w:val="002D0A51"/>
    <w:rsid w:val="002E7CA1"/>
    <w:rsid w:val="002F6484"/>
    <w:rsid w:val="002F6EB2"/>
    <w:rsid w:val="00364FBD"/>
    <w:rsid w:val="0036633C"/>
    <w:rsid w:val="00367115"/>
    <w:rsid w:val="003C0899"/>
    <w:rsid w:val="003C1F93"/>
    <w:rsid w:val="003C7667"/>
    <w:rsid w:val="00406101"/>
    <w:rsid w:val="00417803"/>
    <w:rsid w:val="00421B99"/>
    <w:rsid w:val="00424D98"/>
    <w:rsid w:val="00426B55"/>
    <w:rsid w:val="004860E6"/>
    <w:rsid w:val="00487DC7"/>
    <w:rsid w:val="004B6822"/>
    <w:rsid w:val="004B78A1"/>
    <w:rsid w:val="004C1E8A"/>
    <w:rsid w:val="004C6639"/>
    <w:rsid w:val="005325C4"/>
    <w:rsid w:val="0053570F"/>
    <w:rsid w:val="005409D0"/>
    <w:rsid w:val="00570D78"/>
    <w:rsid w:val="00572517"/>
    <w:rsid w:val="00596632"/>
    <w:rsid w:val="005A49D5"/>
    <w:rsid w:val="005B1A59"/>
    <w:rsid w:val="005E65BE"/>
    <w:rsid w:val="006169B2"/>
    <w:rsid w:val="006219F2"/>
    <w:rsid w:val="00625EB7"/>
    <w:rsid w:val="00631CF5"/>
    <w:rsid w:val="0064489B"/>
    <w:rsid w:val="00653AF8"/>
    <w:rsid w:val="006C253C"/>
    <w:rsid w:val="006D1895"/>
    <w:rsid w:val="006D2AF6"/>
    <w:rsid w:val="006D73A5"/>
    <w:rsid w:val="006E614D"/>
    <w:rsid w:val="006E670C"/>
    <w:rsid w:val="006F60A9"/>
    <w:rsid w:val="007337A3"/>
    <w:rsid w:val="00757D7B"/>
    <w:rsid w:val="007628C6"/>
    <w:rsid w:val="007711FF"/>
    <w:rsid w:val="00772E49"/>
    <w:rsid w:val="00776051"/>
    <w:rsid w:val="00781156"/>
    <w:rsid w:val="007927AD"/>
    <w:rsid w:val="00792D20"/>
    <w:rsid w:val="007A701F"/>
    <w:rsid w:val="007E64B0"/>
    <w:rsid w:val="0080454B"/>
    <w:rsid w:val="0081496C"/>
    <w:rsid w:val="00851211"/>
    <w:rsid w:val="00852EF8"/>
    <w:rsid w:val="00860C54"/>
    <w:rsid w:val="00863123"/>
    <w:rsid w:val="00886CD2"/>
    <w:rsid w:val="008B5CCB"/>
    <w:rsid w:val="008C0F8C"/>
    <w:rsid w:val="008D10CD"/>
    <w:rsid w:val="008D2E2A"/>
    <w:rsid w:val="008E1892"/>
    <w:rsid w:val="008E1E35"/>
    <w:rsid w:val="008E427B"/>
    <w:rsid w:val="008F6060"/>
    <w:rsid w:val="009133AA"/>
    <w:rsid w:val="009412AB"/>
    <w:rsid w:val="009628D6"/>
    <w:rsid w:val="00970282"/>
    <w:rsid w:val="00970D12"/>
    <w:rsid w:val="00971C4F"/>
    <w:rsid w:val="00977677"/>
    <w:rsid w:val="00980E56"/>
    <w:rsid w:val="009824C1"/>
    <w:rsid w:val="0098468F"/>
    <w:rsid w:val="0099403F"/>
    <w:rsid w:val="009955E4"/>
    <w:rsid w:val="00996EC7"/>
    <w:rsid w:val="009F72F0"/>
    <w:rsid w:val="00A10BF9"/>
    <w:rsid w:val="00A1337E"/>
    <w:rsid w:val="00A4081B"/>
    <w:rsid w:val="00A70A7A"/>
    <w:rsid w:val="00A8340E"/>
    <w:rsid w:val="00A851E8"/>
    <w:rsid w:val="00A86054"/>
    <w:rsid w:val="00A9012A"/>
    <w:rsid w:val="00A93B57"/>
    <w:rsid w:val="00A95D47"/>
    <w:rsid w:val="00AA3149"/>
    <w:rsid w:val="00AA3AB2"/>
    <w:rsid w:val="00AC348A"/>
    <w:rsid w:val="00AC42B1"/>
    <w:rsid w:val="00AE1A4C"/>
    <w:rsid w:val="00AF1292"/>
    <w:rsid w:val="00AF68B4"/>
    <w:rsid w:val="00B3657D"/>
    <w:rsid w:val="00B43329"/>
    <w:rsid w:val="00B6160F"/>
    <w:rsid w:val="00B64FE3"/>
    <w:rsid w:val="00B7332E"/>
    <w:rsid w:val="00B826BB"/>
    <w:rsid w:val="00BB173D"/>
    <w:rsid w:val="00BC4DBA"/>
    <w:rsid w:val="00BD3159"/>
    <w:rsid w:val="00BE1402"/>
    <w:rsid w:val="00BF3138"/>
    <w:rsid w:val="00BF44D2"/>
    <w:rsid w:val="00C019A0"/>
    <w:rsid w:val="00C0563E"/>
    <w:rsid w:val="00C13559"/>
    <w:rsid w:val="00C26BB1"/>
    <w:rsid w:val="00C3473D"/>
    <w:rsid w:val="00C35566"/>
    <w:rsid w:val="00C36565"/>
    <w:rsid w:val="00C626D0"/>
    <w:rsid w:val="00C85AE7"/>
    <w:rsid w:val="00CD0449"/>
    <w:rsid w:val="00CD540C"/>
    <w:rsid w:val="00CD7209"/>
    <w:rsid w:val="00CF1F05"/>
    <w:rsid w:val="00CF5761"/>
    <w:rsid w:val="00D00038"/>
    <w:rsid w:val="00D07C82"/>
    <w:rsid w:val="00D12380"/>
    <w:rsid w:val="00D1636A"/>
    <w:rsid w:val="00D2753D"/>
    <w:rsid w:val="00D30D0B"/>
    <w:rsid w:val="00D76F51"/>
    <w:rsid w:val="00D968B4"/>
    <w:rsid w:val="00DA2591"/>
    <w:rsid w:val="00DB3B9B"/>
    <w:rsid w:val="00DC739D"/>
    <w:rsid w:val="00E247DF"/>
    <w:rsid w:val="00E36939"/>
    <w:rsid w:val="00E46ABB"/>
    <w:rsid w:val="00E62A38"/>
    <w:rsid w:val="00E714C4"/>
    <w:rsid w:val="00E71CC4"/>
    <w:rsid w:val="00E7301C"/>
    <w:rsid w:val="00E839F3"/>
    <w:rsid w:val="00E84E77"/>
    <w:rsid w:val="00E84FE4"/>
    <w:rsid w:val="00E92F45"/>
    <w:rsid w:val="00EA1851"/>
    <w:rsid w:val="00EF1DB3"/>
    <w:rsid w:val="00EF4D59"/>
    <w:rsid w:val="00F01C17"/>
    <w:rsid w:val="00F043DD"/>
    <w:rsid w:val="00F2264F"/>
    <w:rsid w:val="00F2370B"/>
    <w:rsid w:val="00F84B7C"/>
    <w:rsid w:val="00FA6073"/>
    <w:rsid w:val="00FF0F0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strokecolor="yellow"/>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27AD"/>
  </w:style>
  <w:style w:type="paragraph" w:styleId="Ttulo1">
    <w:name w:val="heading 1"/>
    <w:basedOn w:val="Normal"/>
    <w:next w:val="Normal"/>
    <w:link w:val="Ttulo1Car"/>
    <w:uiPriority w:val="9"/>
    <w:qFormat/>
    <w:rsid w:val="005325C4"/>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C7667"/>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C7667"/>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031A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5409D0"/>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5409D0"/>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409D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409D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409D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35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0F"/>
    <w:rPr>
      <w:rFonts w:ascii="Tahoma" w:hAnsi="Tahoma" w:cs="Tahoma"/>
      <w:sz w:val="16"/>
      <w:szCs w:val="16"/>
    </w:rPr>
  </w:style>
  <w:style w:type="character" w:customStyle="1" w:styleId="Ttulo1Car">
    <w:name w:val="Título 1 Car"/>
    <w:basedOn w:val="Fuentedeprrafopredeter"/>
    <w:link w:val="Ttulo1"/>
    <w:uiPriority w:val="9"/>
    <w:rsid w:val="005325C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C76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C766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unhideWhenUsed/>
    <w:qFormat/>
    <w:rsid w:val="00E36939"/>
    <w:pPr>
      <w:outlineLvl w:val="9"/>
    </w:pPr>
  </w:style>
  <w:style w:type="paragraph" w:styleId="TDC1">
    <w:name w:val="toc 1"/>
    <w:basedOn w:val="Normal"/>
    <w:next w:val="Normal"/>
    <w:autoRedefine/>
    <w:uiPriority w:val="39"/>
    <w:unhideWhenUsed/>
    <w:rsid w:val="00E36939"/>
    <w:pPr>
      <w:spacing w:after="100"/>
    </w:pPr>
  </w:style>
  <w:style w:type="paragraph" w:styleId="TDC2">
    <w:name w:val="toc 2"/>
    <w:basedOn w:val="Normal"/>
    <w:next w:val="Normal"/>
    <w:autoRedefine/>
    <w:uiPriority w:val="39"/>
    <w:unhideWhenUsed/>
    <w:rsid w:val="00E36939"/>
    <w:pPr>
      <w:spacing w:after="100"/>
      <w:ind w:left="220"/>
    </w:pPr>
  </w:style>
  <w:style w:type="paragraph" w:styleId="TDC3">
    <w:name w:val="toc 3"/>
    <w:basedOn w:val="Normal"/>
    <w:next w:val="Normal"/>
    <w:autoRedefine/>
    <w:uiPriority w:val="39"/>
    <w:unhideWhenUsed/>
    <w:rsid w:val="00E36939"/>
    <w:pPr>
      <w:spacing w:after="100"/>
      <w:ind w:left="440"/>
    </w:pPr>
  </w:style>
  <w:style w:type="character" w:styleId="Hipervnculo">
    <w:name w:val="Hyperlink"/>
    <w:basedOn w:val="Fuentedeprrafopredeter"/>
    <w:uiPriority w:val="99"/>
    <w:unhideWhenUsed/>
    <w:rsid w:val="00E36939"/>
    <w:rPr>
      <w:color w:val="0000FF" w:themeColor="hyperlink"/>
      <w:u w:val="single"/>
    </w:rPr>
  </w:style>
  <w:style w:type="paragraph" w:styleId="Encabezado">
    <w:name w:val="header"/>
    <w:basedOn w:val="Normal"/>
    <w:link w:val="EncabezadoCar"/>
    <w:uiPriority w:val="99"/>
    <w:unhideWhenUsed/>
    <w:rsid w:val="00C85A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5AE7"/>
  </w:style>
  <w:style w:type="paragraph" w:styleId="Piedepgina">
    <w:name w:val="footer"/>
    <w:basedOn w:val="Normal"/>
    <w:link w:val="PiedepginaCar"/>
    <w:uiPriority w:val="99"/>
    <w:unhideWhenUsed/>
    <w:rsid w:val="00C85A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5AE7"/>
  </w:style>
  <w:style w:type="paragraph" w:styleId="Sinespaciado">
    <w:name w:val="No Spacing"/>
    <w:link w:val="SinespaciadoCar"/>
    <w:uiPriority w:val="1"/>
    <w:qFormat/>
    <w:rsid w:val="00625EB7"/>
    <w:pPr>
      <w:spacing w:after="0" w:line="240" w:lineRule="auto"/>
    </w:pPr>
  </w:style>
  <w:style w:type="character" w:customStyle="1" w:styleId="SinespaciadoCar">
    <w:name w:val="Sin espaciado Car"/>
    <w:basedOn w:val="Fuentedeprrafopredeter"/>
    <w:link w:val="Sinespaciado"/>
    <w:uiPriority w:val="1"/>
    <w:rsid w:val="00625EB7"/>
    <w:rPr>
      <w:rFonts w:eastAsiaTheme="minorEastAsia"/>
    </w:rPr>
  </w:style>
  <w:style w:type="paragraph" w:styleId="Prrafodelista">
    <w:name w:val="List Paragraph"/>
    <w:basedOn w:val="Normal"/>
    <w:uiPriority w:val="34"/>
    <w:qFormat/>
    <w:rsid w:val="00424D98"/>
    <w:pPr>
      <w:ind w:left="720"/>
      <w:contextualSpacing/>
    </w:pPr>
  </w:style>
  <w:style w:type="character" w:styleId="nfasis">
    <w:name w:val="Emphasis"/>
    <w:basedOn w:val="Fuentedeprrafopredeter"/>
    <w:uiPriority w:val="20"/>
    <w:qFormat/>
    <w:rsid w:val="00424D98"/>
    <w:rPr>
      <w:i/>
      <w:iCs/>
    </w:rPr>
  </w:style>
  <w:style w:type="character" w:customStyle="1" w:styleId="Ttulo4Car">
    <w:name w:val="Título 4 Car"/>
    <w:basedOn w:val="Fuentedeprrafopredeter"/>
    <w:link w:val="Ttulo4"/>
    <w:uiPriority w:val="9"/>
    <w:rsid w:val="005409D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5409D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5409D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409D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409D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409D0"/>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757D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757D7B"/>
    <w:rPr>
      <w:rFonts w:asciiTheme="majorHAnsi" w:eastAsiaTheme="majorEastAsia" w:hAnsiTheme="majorHAnsi" w:cstheme="majorBidi"/>
      <w:color w:val="17365D" w:themeColor="text2" w:themeShade="BF"/>
      <w:spacing w:val="5"/>
      <w:kern w:val="28"/>
      <w:sz w:val="52"/>
      <w:szCs w:val="52"/>
    </w:rPr>
  </w:style>
  <w:style w:type="table" w:customStyle="1" w:styleId="Listaclara-nfasis11">
    <w:name w:val="Lista clara - Énfasis 11"/>
    <w:basedOn w:val="Tablanormal"/>
    <w:uiPriority w:val="61"/>
    <w:rsid w:val="001031AE"/>
    <w:pPr>
      <w:spacing w:after="0" w:line="240" w:lineRule="auto"/>
    </w:pPr>
    <w:rPr>
      <w:rFonts w:eastAsiaTheme="minorHAnsi"/>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aconcuadrcula">
    <w:name w:val="Table Grid"/>
    <w:basedOn w:val="Tablanormal"/>
    <w:uiPriority w:val="59"/>
    <w:rsid w:val="00CD54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erenciaintensa">
    <w:name w:val="Intense Reference"/>
    <w:basedOn w:val="Fuentedeprrafopredeter"/>
    <w:uiPriority w:val="32"/>
    <w:qFormat/>
    <w:rsid w:val="009628D6"/>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27AD"/>
  </w:style>
  <w:style w:type="paragraph" w:styleId="Ttulo1">
    <w:name w:val="heading 1"/>
    <w:basedOn w:val="Normal"/>
    <w:next w:val="Normal"/>
    <w:link w:val="Ttulo1Car"/>
    <w:uiPriority w:val="9"/>
    <w:qFormat/>
    <w:rsid w:val="005325C4"/>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C7667"/>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C7667"/>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1031AE"/>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5409D0"/>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5409D0"/>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409D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409D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409D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35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0F"/>
    <w:rPr>
      <w:rFonts w:ascii="Tahoma" w:hAnsi="Tahoma" w:cs="Tahoma"/>
      <w:sz w:val="16"/>
      <w:szCs w:val="16"/>
    </w:rPr>
  </w:style>
  <w:style w:type="character" w:customStyle="1" w:styleId="Ttulo1Car">
    <w:name w:val="Título 1 Car"/>
    <w:basedOn w:val="Fuentedeprrafopredeter"/>
    <w:link w:val="Ttulo1"/>
    <w:uiPriority w:val="9"/>
    <w:rsid w:val="005325C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C76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C766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unhideWhenUsed/>
    <w:qFormat/>
    <w:rsid w:val="00E36939"/>
    <w:pPr>
      <w:outlineLvl w:val="9"/>
    </w:pPr>
  </w:style>
  <w:style w:type="paragraph" w:styleId="TDC1">
    <w:name w:val="toc 1"/>
    <w:basedOn w:val="Normal"/>
    <w:next w:val="Normal"/>
    <w:autoRedefine/>
    <w:uiPriority w:val="39"/>
    <w:unhideWhenUsed/>
    <w:rsid w:val="00E36939"/>
    <w:pPr>
      <w:spacing w:after="100"/>
    </w:pPr>
  </w:style>
  <w:style w:type="paragraph" w:styleId="TDC2">
    <w:name w:val="toc 2"/>
    <w:basedOn w:val="Normal"/>
    <w:next w:val="Normal"/>
    <w:autoRedefine/>
    <w:uiPriority w:val="39"/>
    <w:unhideWhenUsed/>
    <w:rsid w:val="00E36939"/>
    <w:pPr>
      <w:spacing w:after="100"/>
      <w:ind w:left="220"/>
    </w:pPr>
  </w:style>
  <w:style w:type="paragraph" w:styleId="TDC3">
    <w:name w:val="toc 3"/>
    <w:basedOn w:val="Normal"/>
    <w:next w:val="Normal"/>
    <w:autoRedefine/>
    <w:uiPriority w:val="39"/>
    <w:unhideWhenUsed/>
    <w:rsid w:val="00E36939"/>
    <w:pPr>
      <w:spacing w:after="100"/>
      <w:ind w:left="440"/>
    </w:pPr>
  </w:style>
  <w:style w:type="character" w:styleId="Hipervnculo">
    <w:name w:val="Hyperlink"/>
    <w:basedOn w:val="Fuentedeprrafopredeter"/>
    <w:uiPriority w:val="99"/>
    <w:unhideWhenUsed/>
    <w:rsid w:val="00E36939"/>
    <w:rPr>
      <w:color w:val="0000FF" w:themeColor="hyperlink"/>
      <w:u w:val="single"/>
    </w:rPr>
  </w:style>
  <w:style w:type="paragraph" w:styleId="Encabezado">
    <w:name w:val="header"/>
    <w:basedOn w:val="Normal"/>
    <w:link w:val="EncabezadoCar"/>
    <w:uiPriority w:val="99"/>
    <w:unhideWhenUsed/>
    <w:rsid w:val="00C85A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5AE7"/>
  </w:style>
  <w:style w:type="paragraph" w:styleId="Piedepgina">
    <w:name w:val="footer"/>
    <w:basedOn w:val="Normal"/>
    <w:link w:val="PiedepginaCar"/>
    <w:uiPriority w:val="99"/>
    <w:unhideWhenUsed/>
    <w:rsid w:val="00C85A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5AE7"/>
  </w:style>
  <w:style w:type="paragraph" w:styleId="Sinespaciado">
    <w:name w:val="No Spacing"/>
    <w:link w:val="SinespaciadoCar"/>
    <w:uiPriority w:val="1"/>
    <w:qFormat/>
    <w:rsid w:val="00625EB7"/>
    <w:pPr>
      <w:spacing w:after="0" w:line="240" w:lineRule="auto"/>
    </w:pPr>
  </w:style>
  <w:style w:type="character" w:customStyle="1" w:styleId="SinespaciadoCar">
    <w:name w:val="Sin espaciado Car"/>
    <w:basedOn w:val="Fuentedeprrafopredeter"/>
    <w:link w:val="Sinespaciado"/>
    <w:uiPriority w:val="1"/>
    <w:rsid w:val="00625EB7"/>
    <w:rPr>
      <w:rFonts w:eastAsiaTheme="minorEastAsia"/>
    </w:rPr>
  </w:style>
  <w:style w:type="paragraph" w:styleId="Prrafodelista">
    <w:name w:val="List Paragraph"/>
    <w:basedOn w:val="Normal"/>
    <w:uiPriority w:val="34"/>
    <w:qFormat/>
    <w:rsid w:val="00424D98"/>
    <w:pPr>
      <w:ind w:left="720"/>
      <w:contextualSpacing/>
    </w:pPr>
  </w:style>
  <w:style w:type="character" w:styleId="nfasis">
    <w:name w:val="Emphasis"/>
    <w:basedOn w:val="Fuentedeprrafopredeter"/>
    <w:uiPriority w:val="20"/>
    <w:qFormat/>
    <w:rsid w:val="00424D98"/>
    <w:rPr>
      <w:i/>
      <w:iCs/>
    </w:rPr>
  </w:style>
  <w:style w:type="character" w:customStyle="1" w:styleId="Ttulo4Car">
    <w:name w:val="Título 4 Car"/>
    <w:basedOn w:val="Fuentedeprrafopredeter"/>
    <w:link w:val="Ttulo4"/>
    <w:uiPriority w:val="9"/>
    <w:rsid w:val="005409D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5409D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5409D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409D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409D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409D0"/>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757D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757D7B"/>
    <w:rPr>
      <w:rFonts w:asciiTheme="majorHAnsi" w:eastAsiaTheme="majorEastAsia" w:hAnsiTheme="majorHAnsi" w:cstheme="majorBidi"/>
      <w:color w:val="17365D" w:themeColor="text2" w:themeShade="BF"/>
      <w:spacing w:val="5"/>
      <w:kern w:val="28"/>
      <w:sz w:val="52"/>
      <w:szCs w:val="52"/>
    </w:rPr>
  </w:style>
  <w:style w:type="table" w:styleId="Listaclara-nfasis1">
    <w:name w:val="Light List Accent 1"/>
    <w:basedOn w:val="Tablanormal"/>
    <w:uiPriority w:val="61"/>
    <w:rsid w:val="001031AE"/>
    <w:pPr>
      <w:spacing w:after="0" w:line="240" w:lineRule="auto"/>
    </w:pPr>
    <w:rPr>
      <w:rFonts w:eastAsiaTheme="minorHAnsi"/>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aconcuadrcula">
    <w:name w:val="Table Grid"/>
    <w:basedOn w:val="Tablanormal"/>
    <w:uiPriority w:val="59"/>
    <w:rsid w:val="00CD54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erenciaintensa">
    <w:name w:val="Intense Reference"/>
    <w:basedOn w:val="Fuentedeprrafopredeter"/>
    <w:uiPriority w:val="32"/>
    <w:qFormat/>
    <w:rsid w:val="009628D6"/>
    <w:rPr>
      <w:b/>
      <w:bCs/>
      <w:smallCaps/>
      <w:color w:val="C0504D" w:themeColor="accent2"/>
      <w:spacing w:val="5"/>
      <w:u w:val="single"/>
    </w:rPr>
  </w:style>
</w:styles>
</file>

<file path=word/webSettings.xml><?xml version="1.0" encoding="utf-8"?>
<w:webSettings xmlns:r="http://schemas.openxmlformats.org/officeDocument/2006/relationships" xmlns:w="http://schemas.openxmlformats.org/wordprocessingml/2006/main">
  <w:divs>
    <w:div w:id="766998865">
      <w:bodyDiv w:val="1"/>
      <w:marLeft w:val="0"/>
      <w:marRight w:val="0"/>
      <w:marTop w:val="0"/>
      <w:marBottom w:val="0"/>
      <w:divBdr>
        <w:top w:val="none" w:sz="0" w:space="0" w:color="auto"/>
        <w:left w:val="none" w:sz="0" w:space="0" w:color="auto"/>
        <w:bottom w:val="none" w:sz="0" w:space="0" w:color="auto"/>
        <w:right w:val="none" w:sz="0" w:space="0" w:color="auto"/>
      </w:divBdr>
    </w:div>
    <w:div w:id="1187056426">
      <w:bodyDiv w:val="1"/>
      <w:marLeft w:val="0"/>
      <w:marRight w:val="0"/>
      <w:marTop w:val="0"/>
      <w:marBottom w:val="0"/>
      <w:divBdr>
        <w:top w:val="none" w:sz="0" w:space="0" w:color="auto"/>
        <w:left w:val="none" w:sz="0" w:space="0" w:color="auto"/>
        <w:bottom w:val="none" w:sz="0" w:space="0" w:color="auto"/>
        <w:right w:val="none" w:sz="0" w:space="0" w:color="auto"/>
      </w:divBdr>
    </w:div>
    <w:div w:id="1955018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footer1.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10.jpe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F497D"/>
      </a:dk2>
      <a:lt2>
        <a:srgbClr val="EEECE1"/>
      </a:lt2>
      <a:accent1>
        <a:srgbClr val="4F81BD"/>
      </a:accent1>
      <a:accent2>
        <a:srgbClr val="C0504D"/>
      </a:accent2>
      <a:accent3>
        <a:srgbClr val="0070C0"/>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66C6D1-4C4A-482C-940B-0397449D9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8</Pages>
  <Words>897</Words>
  <Characters>4934</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SOC_0212_T13_121227</vt:lpstr>
    </vt:vector>
  </TitlesOfParts>
  <Company>Enginyeria i Arquitectura La Salle - URL</Company>
  <LinksUpToDate>false</LinksUpToDate>
  <CharactersWithSpaces>5820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SOC_0212_T13_130318</dc:title>
  <dc:subject>Versión: 20130318</dc:subject>
  <dc:creator>Autor: Rafel Mormeneo Melich</dc:creator>
  <cp:lastModifiedBy>rafel</cp:lastModifiedBy>
  <cp:revision>10</cp:revision>
  <cp:lastPrinted>2013-03-18T09:24:00Z</cp:lastPrinted>
  <dcterms:created xsi:type="dcterms:W3CDTF">2012-12-28T09:39:00Z</dcterms:created>
  <dcterms:modified xsi:type="dcterms:W3CDTF">2013-04-19T10:44:00Z</dcterms:modified>
</cp:coreProperties>
</file>